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B03" w:rsidRDefault="008E145D" w:rsidP="00EF7B03">
      <w:pPr>
        <w:jc w:val="right"/>
        <w:rPr>
          <w:rFonts w:ascii="Times New Roman" w:hAnsi="Times New Roman" w:cs="Times New Roman"/>
          <w:sz w:val="28"/>
        </w:rPr>
      </w:pPr>
      <w:r w:rsidRPr="00207619">
        <w:rPr>
          <w:rFonts w:ascii="Times New Roman" w:hAnsi="Times New Roman" w:cs="Times New Roman"/>
          <w:sz w:val="28"/>
        </w:rPr>
        <w:t>Приложение</w:t>
      </w:r>
      <w:r w:rsidR="003F11F0">
        <w:rPr>
          <w:rFonts w:ascii="Times New Roman" w:hAnsi="Times New Roman" w:cs="Times New Roman"/>
          <w:sz w:val="28"/>
        </w:rPr>
        <w:t xml:space="preserve"> № </w:t>
      </w:r>
      <w:r w:rsidR="00EF7B03">
        <w:rPr>
          <w:rFonts w:ascii="Times New Roman" w:hAnsi="Times New Roman" w:cs="Times New Roman"/>
          <w:sz w:val="28"/>
        </w:rPr>
        <w:t>1</w:t>
      </w:r>
    </w:p>
    <w:p w:rsidR="00EF7B03" w:rsidRDefault="00EF7B03" w:rsidP="00EF7B03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 </w:t>
      </w:r>
      <w:r w:rsidR="008E145D" w:rsidRPr="00EF7B03">
        <w:rPr>
          <w:rFonts w:ascii="Times New Roman" w:hAnsi="Times New Roman" w:cs="Times New Roman"/>
          <w:sz w:val="24"/>
        </w:rPr>
        <w:t>решени</w:t>
      </w:r>
      <w:r>
        <w:rPr>
          <w:rFonts w:ascii="Times New Roman" w:hAnsi="Times New Roman" w:cs="Times New Roman"/>
          <w:sz w:val="24"/>
        </w:rPr>
        <w:t>ю</w:t>
      </w:r>
      <w:r w:rsidR="008E145D" w:rsidRPr="00EF7B03">
        <w:rPr>
          <w:rFonts w:ascii="Times New Roman" w:hAnsi="Times New Roman" w:cs="Times New Roman"/>
          <w:sz w:val="24"/>
        </w:rPr>
        <w:t xml:space="preserve">  Совета депутатов                                                                                                            Барабинского     района</w:t>
      </w:r>
      <w:r w:rsidR="00D31272" w:rsidRPr="00EF7B0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</w:t>
      </w:r>
      <w:r w:rsidR="008E145D" w:rsidRPr="00EF7B03">
        <w:rPr>
          <w:rFonts w:ascii="Times New Roman" w:hAnsi="Times New Roman" w:cs="Times New Roman"/>
          <w:sz w:val="24"/>
        </w:rPr>
        <w:t xml:space="preserve"> Новосибирской области</w:t>
      </w:r>
    </w:p>
    <w:p w:rsidR="008E145D" w:rsidRPr="00EF7B03" w:rsidRDefault="008E145D" w:rsidP="00EF7B03">
      <w:pPr>
        <w:jc w:val="right"/>
        <w:rPr>
          <w:rFonts w:ascii="Times New Roman" w:hAnsi="Times New Roman" w:cs="Times New Roman"/>
          <w:sz w:val="24"/>
          <w:szCs w:val="24"/>
        </w:rPr>
      </w:pPr>
      <w:r w:rsidRPr="00EF7B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D31272" w:rsidRPr="00EF7B03">
        <w:rPr>
          <w:rFonts w:ascii="Times New Roman" w:hAnsi="Times New Roman" w:cs="Times New Roman"/>
          <w:sz w:val="24"/>
          <w:szCs w:val="24"/>
        </w:rPr>
        <w:t>от ________2025</w:t>
      </w:r>
      <w:r w:rsidRPr="00EF7B03">
        <w:rPr>
          <w:rFonts w:ascii="Times New Roman" w:hAnsi="Times New Roman" w:cs="Times New Roman"/>
          <w:sz w:val="24"/>
          <w:szCs w:val="24"/>
        </w:rPr>
        <w:t xml:space="preserve">   № _</w:t>
      </w:r>
      <w:r w:rsidR="00410CA3">
        <w:rPr>
          <w:rFonts w:ascii="Times New Roman" w:hAnsi="Times New Roman" w:cs="Times New Roman"/>
          <w:sz w:val="24"/>
          <w:szCs w:val="24"/>
        </w:rPr>
        <w:t>_</w:t>
      </w:r>
      <w:r w:rsidRPr="00EF7B03">
        <w:rPr>
          <w:rFonts w:ascii="Times New Roman" w:hAnsi="Times New Roman" w:cs="Times New Roman"/>
          <w:sz w:val="24"/>
          <w:szCs w:val="24"/>
        </w:rPr>
        <w:t>__</w:t>
      </w:r>
    </w:p>
    <w:p w:rsidR="008E145D" w:rsidRDefault="008E145D" w:rsidP="005E4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82F"/>
          <w:sz w:val="28"/>
        </w:rPr>
      </w:pPr>
    </w:p>
    <w:p w:rsidR="007C2738" w:rsidRDefault="008E145D" w:rsidP="005E4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82F"/>
          <w:sz w:val="28"/>
        </w:rPr>
      </w:pPr>
      <w:r>
        <w:rPr>
          <w:rFonts w:ascii="Times New Roman" w:eastAsia="Times New Roman" w:hAnsi="Times New Roman" w:cs="Times New Roman"/>
          <w:b/>
          <w:color w:val="26282F"/>
          <w:sz w:val="28"/>
        </w:rPr>
        <w:t>Положение</w:t>
      </w:r>
      <w:r>
        <w:rPr>
          <w:rFonts w:ascii="Times New Roman" w:eastAsia="Times New Roman" w:hAnsi="Times New Roman" w:cs="Times New Roman"/>
          <w:b/>
          <w:color w:val="26282F"/>
          <w:sz w:val="28"/>
        </w:rPr>
        <w:br/>
        <w:t xml:space="preserve">о  размещении нестационарных  </w:t>
      </w:r>
      <w:r w:rsidR="002C202A" w:rsidRPr="00BB0E10">
        <w:rPr>
          <w:rFonts w:ascii="Times New Roman" w:eastAsia="Times New Roman" w:hAnsi="Times New Roman" w:cs="Times New Roman"/>
          <w:b/>
          <w:sz w:val="28"/>
        </w:rPr>
        <w:t>торговых</w:t>
      </w:r>
      <w:r w:rsidR="002C202A">
        <w:rPr>
          <w:rFonts w:ascii="Times New Roman" w:eastAsia="Times New Roman" w:hAnsi="Times New Roman" w:cs="Times New Roman"/>
          <w:b/>
          <w:color w:val="26282F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26282F"/>
          <w:sz w:val="28"/>
        </w:rPr>
        <w:t xml:space="preserve">объектов </w:t>
      </w:r>
      <w:r w:rsidR="00D31272">
        <w:rPr>
          <w:rFonts w:ascii="Times New Roman" w:eastAsia="Times New Roman" w:hAnsi="Times New Roman" w:cs="Times New Roman"/>
          <w:b/>
          <w:color w:val="26282F"/>
          <w:sz w:val="28"/>
        </w:rPr>
        <w:t xml:space="preserve">на территории </w:t>
      </w:r>
    </w:p>
    <w:p w:rsidR="008E145D" w:rsidRDefault="008E145D" w:rsidP="005E4D2D">
      <w:pPr>
        <w:spacing w:after="0" w:line="240" w:lineRule="auto"/>
        <w:jc w:val="center"/>
        <w:rPr>
          <w:rFonts w:ascii="Arial" w:eastAsia="Arial" w:hAnsi="Arial" w:cs="Arial"/>
          <w:sz w:val="24"/>
        </w:rPr>
      </w:pPr>
      <w:r>
        <w:rPr>
          <w:rFonts w:ascii="Times New Roman" w:eastAsia="Times New Roman" w:hAnsi="Times New Roman" w:cs="Times New Roman"/>
          <w:b/>
          <w:color w:val="26282F"/>
          <w:sz w:val="28"/>
        </w:rPr>
        <w:t>Барабинского района Новосибирской области</w:t>
      </w:r>
      <w:r>
        <w:rPr>
          <w:rFonts w:ascii="Times New Roman" w:eastAsia="Times New Roman" w:hAnsi="Times New Roman" w:cs="Times New Roman"/>
          <w:b/>
          <w:color w:val="26282F"/>
          <w:sz w:val="28"/>
        </w:rPr>
        <w:br/>
      </w:r>
    </w:p>
    <w:p w:rsidR="008E145D" w:rsidRDefault="008E145D" w:rsidP="008E145D">
      <w:pPr>
        <w:spacing w:before="108" w:after="108" w:line="240" w:lineRule="auto"/>
        <w:jc w:val="center"/>
        <w:rPr>
          <w:rFonts w:ascii="Times New Roman" w:eastAsia="Times New Roman" w:hAnsi="Times New Roman" w:cs="Times New Roman"/>
          <w:b/>
          <w:color w:val="26282F"/>
          <w:sz w:val="28"/>
        </w:rPr>
      </w:pPr>
      <w:r>
        <w:rPr>
          <w:rFonts w:ascii="Times New Roman" w:eastAsia="Times New Roman" w:hAnsi="Times New Roman" w:cs="Times New Roman"/>
          <w:b/>
          <w:color w:val="26282F"/>
          <w:sz w:val="28"/>
        </w:rPr>
        <w:t>1. Общие положения</w:t>
      </w:r>
    </w:p>
    <w:p w:rsidR="008E145D" w:rsidRPr="006F11D3" w:rsidRDefault="008E145D" w:rsidP="008E14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Настоящее Положение о размещении нестационарных  </w:t>
      </w:r>
      <w:r w:rsidR="002C202A" w:rsidRPr="006F11D3">
        <w:rPr>
          <w:rFonts w:ascii="Times New Roman" w:eastAsia="Times New Roman" w:hAnsi="Times New Roman" w:cs="Times New Roman"/>
          <w:sz w:val="28"/>
        </w:rPr>
        <w:t>торговых</w:t>
      </w:r>
      <w:r w:rsidR="002C202A" w:rsidRPr="006F11D3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Pr="006F11D3">
        <w:rPr>
          <w:rFonts w:ascii="Times New Roman" w:eastAsia="Times New Roman" w:hAnsi="Times New Roman" w:cs="Times New Roman"/>
          <w:sz w:val="28"/>
        </w:rPr>
        <w:t>объектов на территории Барабинского района Новосибирской области (далее по тексту - Положение) разработано в соответствии с</w:t>
      </w:r>
      <w:r w:rsidR="00EA1006" w:rsidRPr="006F11D3">
        <w:rPr>
          <w:rFonts w:ascii="Times New Roman" w:eastAsia="Times New Roman" w:hAnsi="Times New Roman" w:cs="Times New Roman"/>
          <w:sz w:val="28"/>
        </w:rPr>
        <w:t xml:space="preserve"> Гражданским кодексом Российской Федерации,</w:t>
      </w:r>
      <w:r w:rsidRPr="006F11D3">
        <w:rPr>
          <w:rFonts w:ascii="Times New Roman" w:eastAsia="Times New Roman" w:hAnsi="Times New Roman" w:cs="Times New Roman"/>
          <w:sz w:val="28"/>
        </w:rPr>
        <w:t xml:space="preserve"> Земельным код</w:t>
      </w:r>
      <w:bookmarkStart w:id="0" w:name="_GoBack"/>
      <w:bookmarkEnd w:id="0"/>
      <w:r w:rsidRPr="006F11D3">
        <w:rPr>
          <w:rFonts w:ascii="Times New Roman" w:eastAsia="Times New Roman" w:hAnsi="Times New Roman" w:cs="Times New Roman"/>
          <w:sz w:val="28"/>
        </w:rPr>
        <w:t xml:space="preserve">ексом </w:t>
      </w:r>
      <w:r w:rsidRPr="00630D8D">
        <w:rPr>
          <w:rFonts w:ascii="Times New Roman" w:eastAsia="Times New Roman" w:hAnsi="Times New Roman" w:cs="Times New Roman"/>
          <w:sz w:val="28"/>
        </w:rPr>
        <w:t>Российской Федерации,  Федеральным</w:t>
      </w:r>
      <w:r w:rsidR="00630D8D" w:rsidRPr="00630D8D">
        <w:rPr>
          <w:rFonts w:ascii="Times New Roman" w:eastAsia="Times New Roman" w:hAnsi="Times New Roman" w:cs="Times New Roman"/>
          <w:sz w:val="28"/>
        </w:rPr>
        <w:t>и</w:t>
      </w:r>
      <w:r w:rsidRPr="00630D8D">
        <w:rPr>
          <w:rFonts w:ascii="Times New Roman" w:eastAsia="Times New Roman" w:hAnsi="Times New Roman" w:cs="Times New Roman"/>
          <w:sz w:val="28"/>
        </w:rPr>
        <w:t xml:space="preserve"> закон</w:t>
      </w:r>
      <w:r w:rsidR="00630D8D" w:rsidRPr="00630D8D">
        <w:rPr>
          <w:rFonts w:ascii="Times New Roman" w:eastAsia="Times New Roman" w:hAnsi="Times New Roman" w:cs="Times New Roman"/>
          <w:sz w:val="28"/>
        </w:rPr>
        <w:t>а</w:t>
      </w:r>
      <w:r w:rsidRPr="00630D8D">
        <w:rPr>
          <w:rFonts w:ascii="Times New Roman" w:eastAsia="Times New Roman" w:hAnsi="Times New Roman" w:cs="Times New Roman"/>
          <w:sz w:val="28"/>
        </w:rPr>
        <w:t>м</w:t>
      </w:r>
      <w:r w:rsidR="00630D8D" w:rsidRPr="00630D8D">
        <w:rPr>
          <w:rFonts w:ascii="Times New Roman" w:eastAsia="Times New Roman" w:hAnsi="Times New Roman" w:cs="Times New Roman"/>
          <w:sz w:val="28"/>
        </w:rPr>
        <w:t>и</w:t>
      </w:r>
      <w:r w:rsidRPr="00630D8D">
        <w:rPr>
          <w:rFonts w:ascii="Times New Roman" w:eastAsia="Times New Roman" w:hAnsi="Times New Roman" w:cs="Times New Roman"/>
          <w:sz w:val="28"/>
        </w:rPr>
        <w:t xml:space="preserve"> от 06.10.2003 № 131-ФЗ «Об общих принципах  организации местного самоуправления в Российской Федерации», </w:t>
      </w:r>
      <w:r w:rsidR="003E6878" w:rsidRPr="00630D8D">
        <w:rPr>
          <w:rFonts w:ascii="Times New Roman" w:eastAsia="Times New Roman" w:hAnsi="Times New Roman" w:cs="Times New Roman"/>
          <w:bCs/>
          <w:sz w:val="28"/>
        </w:rPr>
        <w:t>от  20.03.2025 № 33-ФЗ «Об общих принципах организации местного самоуправления в единой системе публичной власти»,</w:t>
      </w:r>
      <w:r w:rsidR="003E6878" w:rsidRPr="00630D8D">
        <w:rPr>
          <w:rFonts w:ascii="Times New Roman" w:eastAsia="Times New Roman" w:hAnsi="Times New Roman" w:cs="Times New Roman"/>
          <w:b/>
          <w:bCs/>
          <w:sz w:val="28"/>
        </w:rPr>
        <w:t xml:space="preserve"> </w:t>
      </w:r>
      <w:r w:rsidRPr="00630D8D">
        <w:rPr>
          <w:rFonts w:ascii="Times New Roman" w:eastAsia="Times New Roman" w:hAnsi="Times New Roman" w:cs="Times New Roman"/>
          <w:sz w:val="28"/>
        </w:rPr>
        <w:t>от 28.12.2009 № 381-ФЗ</w:t>
      </w:r>
      <w:proofErr w:type="gramEnd"/>
      <w:r w:rsidRPr="00630D8D">
        <w:rPr>
          <w:rFonts w:ascii="Times New Roman" w:eastAsia="Times New Roman" w:hAnsi="Times New Roman" w:cs="Times New Roman"/>
          <w:sz w:val="28"/>
        </w:rPr>
        <w:t xml:space="preserve"> «</w:t>
      </w:r>
      <w:proofErr w:type="gramStart"/>
      <w:r w:rsidRPr="00630D8D">
        <w:rPr>
          <w:rFonts w:ascii="Times New Roman" w:eastAsia="Times New Roman" w:hAnsi="Times New Roman" w:cs="Times New Roman"/>
          <w:sz w:val="28"/>
        </w:rPr>
        <w:t xml:space="preserve">Об основах государственного регулирования торговой деятельности в Российской Федерации», от 26.07.2006 № 135-ФЗ «О защите конкуренции», Приказом Министерства промышленности, торговли и развития предпринимательства Новосибирской области от 24.01.2011 № 10 «О порядке разработки и утверждения органами местного самоуправления схемы размещения нестационарных торговых объектов», Уставом Барабинского района Новосибирской области и регулирует </w:t>
      </w:r>
      <w:r w:rsidRPr="006F11D3">
        <w:rPr>
          <w:rFonts w:ascii="Times New Roman" w:eastAsia="Times New Roman" w:hAnsi="Times New Roman" w:cs="Times New Roman"/>
          <w:sz w:val="28"/>
        </w:rPr>
        <w:t xml:space="preserve">размещение нестационарных </w:t>
      </w:r>
      <w:r w:rsidR="00EA1006" w:rsidRPr="006F11D3">
        <w:rPr>
          <w:rFonts w:ascii="Times New Roman" w:eastAsia="Times New Roman" w:hAnsi="Times New Roman" w:cs="Times New Roman"/>
          <w:sz w:val="28"/>
        </w:rPr>
        <w:t xml:space="preserve">торговых </w:t>
      </w:r>
      <w:r w:rsidRPr="006F11D3">
        <w:rPr>
          <w:rFonts w:ascii="Times New Roman" w:eastAsia="Times New Roman" w:hAnsi="Times New Roman" w:cs="Times New Roman"/>
          <w:sz w:val="28"/>
        </w:rPr>
        <w:t>объектов</w:t>
      </w:r>
      <w:r w:rsidR="005E4D2D" w:rsidRPr="006F11D3">
        <w:rPr>
          <w:rFonts w:ascii="Times New Roman" w:eastAsia="Times New Roman" w:hAnsi="Times New Roman" w:cs="Times New Roman"/>
          <w:sz w:val="28"/>
        </w:rPr>
        <w:t xml:space="preserve"> на территории Барабинского района</w:t>
      </w:r>
      <w:r w:rsidRPr="006F11D3">
        <w:rPr>
          <w:rFonts w:ascii="Times New Roman" w:eastAsia="Times New Roman" w:hAnsi="Times New Roman" w:cs="Times New Roman"/>
          <w:sz w:val="28"/>
        </w:rPr>
        <w:t xml:space="preserve">, порядок </w:t>
      </w:r>
      <w:r w:rsidR="005E4D2D" w:rsidRPr="006F11D3">
        <w:rPr>
          <w:rFonts w:ascii="Times New Roman" w:eastAsia="Times New Roman" w:hAnsi="Times New Roman" w:cs="Times New Roman"/>
          <w:sz w:val="28"/>
        </w:rPr>
        <w:t xml:space="preserve">демонтажа и осуществление </w:t>
      </w:r>
      <w:r w:rsidRPr="006F11D3">
        <w:rPr>
          <w:rFonts w:ascii="Times New Roman" w:eastAsia="Times New Roman" w:hAnsi="Times New Roman" w:cs="Times New Roman"/>
          <w:sz w:val="28"/>
        </w:rPr>
        <w:t>контроля</w:t>
      </w:r>
      <w:proofErr w:type="gramEnd"/>
      <w:r w:rsidRPr="006F11D3">
        <w:rPr>
          <w:rFonts w:ascii="Times New Roman" w:eastAsia="Times New Roman" w:hAnsi="Times New Roman" w:cs="Times New Roman"/>
          <w:sz w:val="28"/>
        </w:rPr>
        <w:t xml:space="preserve"> за их размещением.</w:t>
      </w:r>
    </w:p>
    <w:p w:rsidR="00522468" w:rsidRPr="006F11D3" w:rsidRDefault="008E145D" w:rsidP="008E145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 w:rsidRPr="006F11D3">
        <w:rPr>
          <w:rFonts w:ascii="Times New Roman" w:eastAsia="Times New Roman" w:hAnsi="Times New Roman" w:cs="Times New Roman"/>
          <w:sz w:val="28"/>
        </w:rPr>
        <w:t xml:space="preserve">1.2. Положение применятся при размещении нестационарных </w:t>
      </w:r>
      <w:r w:rsidR="002C202A" w:rsidRPr="006F11D3">
        <w:rPr>
          <w:rFonts w:ascii="Times New Roman" w:eastAsia="Times New Roman" w:hAnsi="Times New Roman" w:cs="Times New Roman"/>
          <w:sz w:val="28"/>
        </w:rPr>
        <w:t xml:space="preserve">торговых </w:t>
      </w:r>
      <w:r w:rsidRPr="006F11D3">
        <w:rPr>
          <w:rFonts w:ascii="Times New Roman" w:eastAsia="Times New Roman" w:hAnsi="Times New Roman" w:cs="Times New Roman"/>
          <w:sz w:val="28"/>
        </w:rPr>
        <w:t>объектов в зданиях, строениях, сооружениях и на земельных участках, находящихся</w:t>
      </w:r>
      <w:r w:rsidR="00522468" w:rsidRPr="006F11D3">
        <w:rPr>
          <w:rFonts w:ascii="Times New Roman" w:eastAsia="Times New Roman" w:hAnsi="Times New Roman" w:cs="Times New Roman"/>
          <w:sz w:val="28"/>
        </w:rPr>
        <w:t>:</w:t>
      </w:r>
      <w:r w:rsidRPr="006F11D3">
        <w:rPr>
          <w:rFonts w:ascii="Times New Roman" w:eastAsia="Times New Roman" w:hAnsi="Times New Roman" w:cs="Times New Roman"/>
          <w:sz w:val="28"/>
        </w:rPr>
        <w:t xml:space="preserve"> </w:t>
      </w:r>
    </w:p>
    <w:p w:rsidR="008E145D" w:rsidRPr="006F11D3" w:rsidRDefault="000C3AAA" w:rsidP="008E145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 w:rsidRPr="006F11D3">
        <w:rPr>
          <w:rFonts w:ascii="Times New Roman" w:eastAsia="Times New Roman" w:hAnsi="Times New Roman" w:cs="Times New Roman"/>
          <w:sz w:val="28"/>
        </w:rPr>
        <w:t>- в муниципальной с</w:t>
      </w:r>
      <w:r w:rsidR="00355D18" w:rsidRPr="006F11D3">
        <w:rPr>
          <w:rFonts w:ascii="Times New Roman" w:eastAsia="Times New Roman" w:hAnsi="Times New Roman" w:cs="Times New Roman"/>
          <w:sz w:val="28"/>
        </w:rPr>
        <w:t xml:space="preserve">обственности </w:t>
      </w:r>
      <w:r w:rsidRPr="006F11D3">
        <w:rPr>
          <w:rFonts w:ascii="Times New Roman" w:eastAsia="Times New Roman" w:hAnsi="Times New Roman" w:cs="Times New Roman"/>
          <w:sz w:val="28"/>
        </w:rPr>
        <w:t>Барабинского района</w:t>
      </w:r>
      <w:r w:rsidR="00F17455" w:rsidRPr="006F11D3">
        <w:rPr>
          <w:rFonts w:ascii="Times New Roman" w:eastAsia="Times New Roman" w:hAnsi="Times New Roman" w:cs="Times New Roman"/>
          <w:sz w:val="28"/>
        </w:rPr>
        <w:t xml:space="preserve"> Новосибирской области</w:t>
      </w:r>
      <w:r w:rsidR="00A40244" w:rsidRPr="006F11D3">
        <w:rPr>
          <w:rFonts w:ascii="Times New Roman" w:eastAsia="Times New Roman" w:hAnsi="Times New Roman" w:cs="Times New Roman"/>
          <w:sz w:val="28"/>
        </w:rPr>
        <w:t>;</w:t>
      </w:r>
    </w:p>
    <w:p w:rsidR="00A40244" w:rsidRPr="006F11D3" w:rsidRDefault="00A40244" w:rsidP="008E145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 w:rsidRPr="006F11D3">
        <w:rPr>
          <w:rFonts w:ascii="Times New Roman" w:eastAsia="Times New Roman" w:hAnsi="Times New Roman" w:cs="Times New Roman"/>
          <w:sz w:val="28"/>
        </w:rPr>
        <w:t>- в государственной собственности</w:t>
      </w:r>
      <w:r w:rsidR="00AB3A9F" w:rsidRPr="006F11D3">
        <w:rPr>
          <w:rFonts w:ascii="Times New Roman" w:eastAsia="Times New Roman" w:hAnsi="Times New Roman" w:cs="Times New Roman"/>
          <w:sz w:val="28"/>
        </w:rPr>
        <w:t>,</w:t>
      </w:r>
      <w:r w:rsidRPr="006F11D3">
        <w:rPr>
          <w:rFonts w:ascii="Times New Roman" w:eastAsia="Times New Roman" w:hAnsi="Times New Roman" w:cs="Times New Roman"/>
          <w:sz w:val="28"/>
        </w:rPr>
        <w:t xml:space="preserve"> на которые не </w:t>
      </w:r>
      <w:proofErr w:type="gramStart"/>
      <w:r w:rsidRPr="006F11D3">
        <w:rPr>
          <w:rFonts w:ascii="Times New Roman" w:eastAsia="Times New Roman" w:hAnsi="Times New Roman" w:cs="Times New Roman"/>
          <w:sz w:val="28"/>
        </w:rPr>
        <w:t>разграничена</w:t>
      </w:r>
      <w:proofErr w:type="gramEnd"/>
      <w:r w:rsidRPr="006F11D3">
        <w:rPr>
          <w:rFonts w:ascii="Times New Roman" w:eastAsia="Times New Roman" w:hAnsi="Times New Roman" w:cs="Times New Roman"/>
          <w:sz w:val="28"/>
        </w:rPr>
        <w:t xml:space="preserve"> </w:t>
      </w:r>
      <w:r w:rsidR="00B123A4" w:rsidRPr="006F11D3">
        <w:rPr>
          <w:rFonts w:ascii="Times New Roman" w:eastAsia="Times New Roman" w:hAnsi="Times New Roman" w:cs="Times New Roman"/>
          <w:sz w:val="28"/>
        </w:rPr>
        <w:t>и которые расположены на территории сельских поселений Барабинского района</w:t>
      </w:r>
      <w:r w:rsidR="00F17455" w:rsidRPr="006F11D3">
        <w:rPr>
          <w:rFonts w:ascii="Times New Roman" w:eastAsia="Times New Roman" w:hAnsi="Times New Roman" w:cs="Times New Roman"/>
          <w:sz w:val="28"/>
        </w:rPr>
        <w:t xml:space="preserve"> Новосибирской области</w:t>
      </w:r>
      <w:r w:rsidR="00B123A4" w:rsidRPr="006F11D3">
        <w:rPr>
          <w:rFonts w:ascii="Times New Roman" w:eastAsia="Times New Roman" w:hAnsi="Times New Roman" w:cs="Times New Roman"/>
          <w:sz w:val="28"/>
        </w:rPr>
        <w:t>.</w:t>
      </w:r>
    </w:p>
    <w:p w:rsidR="008E145D" w:rsidRPr="006F11D3" w:rsidRDefault="008E145D" w:rsidP="008E145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 w:rsidRPr="006F11D3">
        <w:rPr>
          <w:rFonts w:ascii="Times New Roman" w:eastAsia="Times New Roman" w:hAnsi="Times New Roman" w:cs="Times New Roman"/>
          <w:sz w:val="28"/>
        </w:rPr>
        <w:t>1.3. Размещение нестационарных</w:t>
      </w:r>
      <w:r w:rsidR="002C202A" w:rsidRPr="006F11D3">
        <w:rPr>
          <w:rFonts w:ascii="Times New Roman" w:eastAsia="Times New Roman" w:hAnsi="Times New Roman" w:cs="Times New Roman"/>
          <w:sz w:val="28"/>
        </w:rPr>
        <w:t xml:space="preserve"> торговых</w:t>
      </w:r>
      <w:r w:rsidRPr="006F11D3">
        <w:rPr>
          <w:rFonts w:ascii="Times New Roman" w:eastAsia="Times New Roman" w:hAnsi="Times New Roman" w:cs="Times New Roman"/>
          <w:sz w:val="28"/>
        </w:rPr>
        <w:t xml:space="preserve"> объектов в зданиях, строениях, сооружениях и на земельных участках, находящихся в частной собственности, устанавливаются собственником земельного участка с учетом требований, определенных законодательством Российской Федерации.</w:t>
      </w:r>
    </w:p>
    <w:p w:rsidR="008E145D" w:rsidRPr="00541521" w:rsidRDefault="008E145D" w:rsidP="008E145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 w:rsidRPr="006F11D3">
        <w:rPr>
          <w:rFonts w:ascii="Times New Roman" w:eastAsia="Times New Roman" w:hAnsi="Times New Roman" w:cs="Times New Roman"/>
          <w:sz w:val="28"/>
        </w:rPr>
        <w:t xml:space="preserve">1.4. Размещение нестационарных  </w:t>
      </w:r>
      <w:r w:rsidR="002C202A" w:rsidRPr="006F11D3">
        <w:rPr>
          <w:rFonts w:ascii="Times New Roman" w:eastAsia="Times New Roman" w:hAnsi="Times New Roman" w:cs="Times New Roman"/>
          <w:sz w:val="28"/>
        </w:rPr>
        <w:t xml:space="preserve">торговых </w:t>
      </w:r>
      <w:r w:rsidRPr="006F11D3">
        <w:rPr>
          <w:rFonts w:ascii="Times New Roman" w:eastAsia="Times New Roman" w:hAnsi="Times New Roman" w:cs="Times New Roman"/>
          <w:sz w:val="28"/>
        </w:rPr>
        <w:t>объектов</w:t>
      </w:r>
      <w:r w:rsidR="00B123A4" w:rsidRPr="006F11D3">
        <w:rPr>
          <w:rFonts w:ascii="Times New Roman" w:eastAsia="Times New Roman" w:hAnsi="Times New Roman" w:cs="Times New Roman"/>
          <w:sz w:val="28"/>
        </w:rPr>
        <w:t xml:space="preserve"> на территории Барабинского района </w:t>
      </w:r>
      <w:r w:rsidRPr="006F11D3">
        <w:rPr>
          <w:rFonts w:ascii="Times New Roman" w:eastAsia="Times New Roman" w:hAnsi="Times New Roman" w:cs="Times New Roman"/>
          <w:sz w:val="28"/>
        </w:rPr>
        <w:t xml:space="preserve"> </w:t>
      </w:r>
      <w:r w:rsidR="00F17455" w:rsidRPr="006F11D3">
        <w:rPr>
          <w:rFonts w:ascii="Times New Roman" w:eastAsia="Times New Roman" w:hAnsi="Times New Roman" w:cs="Times New Roman"/>
          <w:sz w:val="28"/>
        </w:rPr>
        <w:t xml:space="preserve">Новосибирской области </w:t>
      </w:r>
      <w:r w:rsidRPr="006F11D3">
        <w:rPr>
          <w:rFonts w:ascii="Times New Roman" w:eastAsia="Times New Roman" w:hAnsi="Times New Roman" w:cs="Times New Roman"/>
          <w:sz w:val="28"/>
        </w:rPr>
        <w:t>осуществляется в соответствии со</w:t>
      </w:r>
      <w:r>
        <w:rPr>
          <w:rFonts w:ascii="Times New Roman" w:eastAsia="Times New Roman" w:hAnsi="Times New Roman" w:cs="Times New Roman"/>
          <w:sz w:val="28"/>
        </w:rPr>
        <w:t xml:space="preserve"> Схемой размещения нестационарных торговых объектов н</w:t>
      </w:r>
      <w:r w:rsidR="00B123A4">
        <w:rPr>
          <w:rFonts w:ascii="Times New Roman" w:eastAsia="Times New Roman" w:hAnsi="Times New Roman" w:cs="Times New Roman"/>
          <w:sz w:val="28"/>
        </w:rPr>
        <w:t xml:space="preserve">а территории </w:t>
      </w:r>
      <w:r w:rsidR="00B123A4">
        <w:rPr>
          <w:rFonts w:ascii="Times New Roman" w:eastAsia="Times New Roman" w:hAnsi="Times New Roman" w:cs="Times New Roman"/>
          <w:sz w:val="28"/>
        </w:rPr>
        <w:lastRenderedPageBreak/>
        <w:t xml:space="preserve">Барабинского района, </w:t>
      </w:r>
      <w:r w:rsidRPr="00541521">
        <w:rPr>
          <w:rFonts w:ascii="Times New Roman" w:eastAsia="Times New Roman" w:hAnsi="Times New Roman" w:cs="Times New Roman"/>
          <w:sz w:val="28"/>
        </w:rPr>
        <w:t>разработанной и утвержденной в соответствии с действующими нормативными актами</w:t>
      </w:r>
      <w:r>
        <w:rPr>
          <w:rFonts w:ascii="Times New Roman" w:eastAsia="Times New Roman" w:hAnsi="Times New Roman" w:cs="Times New Roman"/>
          <w:sz w:val="28"/>
        </w:rPr>
        <w:t xml:space="preserve"> (далее - Схема)</w:t>
      </w:r>
    </w:p>
    <w:p w:rsidR="008E145D" w:rsidRDefault="008E145D" w:rsidP="008E145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1.5.Требования, предусмотренные настоящим Положением, не распространяются на отношения, связанные с размещением нестационарных </w:t>
      </w:r>
      <w:r w:rsidR="002C202A" w:rsidRPr="006F11D3">
        <w:rPr>
          <w:rFonts w:ascii="Times New Roman" w:eastAsia="Times New Roman" w:hAnsi="Times New Roman" w:cs="Times New Roman"/>
          <w:sz w:val="28"/>
        </w:rPr>
        <w:t>торговых</w:t>
      </w:r>
      <w:r w:rsidRPr="006F11D3">
        <w:rPr>
          <w:rFonts w:ascii="Times New Roman" w:eastAsia="Times New Roman" w:hAnsi="Times New Roman" w:cs="Times New Roman"/>
          <w:sz w:val="28"/>
        </w:rPr>
        <w:t xml:space="preserve"> о</w:t>
      </w:r>
      <w:r>
        <w:rPr>
          <w:rFonts w:ascii="Times New Roman" w:eastAsia="Times New Roman" w:hAnsi="Times New Roman" w:cs="Times New Roman"/>
          <w:sz w:val="28"/>
        </w:rPr>
        <w:t>бъектов, находящихся на территориях розничных рынков, ярмарках, а также при проведении праздничных и иных массовых мероприятий, имеющих краткосрочный характер.</w:t>
      </w:r>
    </w:p>
    <w:p w:rsidR="008E145D" w:rsidRDefault="008E145D" w:rsidP="008E145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E145D" w:rsidRDefault="008E145D" w:rsidP="008E145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8"/>
        </w:rPr>
        <w:t>2. Основные понятия и их определения</w:t>
      </w:r>
    </w:p>
    <w:p w:rsidR="008E145D" w:rsidRPr="00F91CCB" w:rsidRDefault="008E145D" w:rsidP="008E145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E145D" w:rsidRPr="006F11D3" w:rsidRDefault="008E145D" w:rsidP="002C202A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  <w:t xml:space="preserve">    2</w:t>
      </w:r>
      <w:r w:rsidRPr="00BA632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.1.  </w:t>
      </w:r>
      <w:proofErr w:type="gramStart"/>
      <w:r w:rsidRPr="00BA632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Для целей настоящего Положения используются следующие понятия:</w:t>
      </w:r>
      <w:r w:rsidRPr="00BA632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br/>
      </w:r>
      <w:r w:rsidRPr="006F11D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       1) нестационарный </w:t>
      </w:r>
      <w:r w:rsidR="002C202A" w:rsidRPr="006F11D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торговый </w:t>
      </w:r>
      <w:r w:rsidRPr="006F11D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объект - </w:t>
      </w:r>
      <w:r w:rsidR="002C202A" w:rsidRPr="006F11D3">
        <w:rPr>
          <w:rFonts w:ascii="Times New Roman" w:hAnsi="Times New Roman" w:cs="Times New Roman"/>
          <w:sz w:val="28"/>
          <w:szCs w:val="28"/>
          <w:shd w:val="clear" w:color="auto" w:fill="FFFFFF"/>
        </w:rPr>
        <w:t>торговый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</w:t>
      </w:r>
      <w:r w:rsidR="002C202A" w:rsidRPr="006F11D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;</w:t>
      </w:r>
      <w:r w:rsidRPr="006F11D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;</w:t>
      </w:r>
      <w:proofErr w:type="gramEnd"/>
    </w:p>
    <w:p w:rsidR="008E145D" w:rsidRPr="006F11D3" w:rsidRDefault="008E145D" w:rsidP="00EA100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 w:rsidRPr="006F11D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       </w:t>
      </w:r>
      <w:r w:rsidR="00EA1006" w:rsidRPr="006F11D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2</w:t>
      </w:r>
      <w:r w:rsidRPr="006F11D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) эскиз нестационарного </w:t>
      </w:r>
      <w:r w:rsidR="00EA1006" w:rsidRPr="006F11D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торгового объекта </w:t>
      </w:r>
      <w:r w:rsidRPr="006F11D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– графический материал в цветном исполнении, включающий изображения фасадов, планов, разрезов, элементов благоустройства</w:t>
      </w:r>
      <w:r w:rsidR="00EE42AB" w:rsidRPr="006F11D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, в том числе фотомонтаж </w:t>
      </w:r>
      <w:r w:rsidRPr="006F11D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нестацио</w:t>
      </w:r>
      <w:r w:rsidR="00EA1006" w:rsidRPr="006F11D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нарного торгового объекта</w:t>
      </w:r>
      <w:r w:rsidR="00EE42AB" w:rsidRPr="006F11D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в предполагаемом месте размещения</w:t>
      </w:r>
      <w:r w:rsidRPr="006F11D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.</w:t>
      </w:r>
    </w:p>
    <w:p w:rsidR="00EE42AB" w:rsidRPr="006F11D3" w:rsidRDefault="00EE42AB" w:rsidP="00EE42A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1D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       </w:t>
      </w:r>
      <w:proofErr w:type="gramStart"/>
      <w:r w:rsidRPr="006F11D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3) </w:t>
      </w:r>
      <w:r w:rsidRPr="006F11D3">
        <w:rPr>
          <w:rFonts w:ascii="Times New Roman" w:hAnsi="Times New Roman" w:cs="Times New Roman"/>
          <w:sz w:val="28"/>
          <w:szCs w:val="28"/>
        </w:rPr>
        <w:t xml:space="preserve">самовольный нестационарный торговый объект – это нестационарный торговый объект, размещенный и (или) эксплуатируемый на землях или земельных участках, находящихся в муниципальной собственности или государственная собственность на которые не разграничена, без соответствующего документа, являющегося в соответствии с </w:t>
      </w:r>
      <w:hyperlink w:anchor="P111" w:tooltip="2.1. Размещение нестационарного объекта осуществляется на основании договора аренды земельного участка для размещения нестационарного объекта (далее - договор аренды), заключаемого в порядке, установленном законодательством, за исключением случаев, предусмотре">
        <w:r w:rsidRPr="006F11D3">
          <w:rPr>
            <w:rFonts w:ascii="Times New Roman" w:hAnsi="Times New Roman" w:cs="Times New Roman"/>
            <w:sz w:val="28"/>
            <w:szCs w:val="28"/>
          </w:rPr>
          <w:t>пунктом 3.1</w:t>
        </w:r>
      </w:hyperlink>
      <w:r w:rsidRPr="006F11D3">
        <w:rPr>
          <w:rFonts w:ascii="Times New Roman" w:hAnsi="Times New Roman" w:cs="Times New Roman"/>
          <w:sz w:val="28"/>
          <w:szCs w:val="28"/>
        </w:rPr>
        <w:t xml:space="preserve"> Положения основанием для его размещения, либо эксплуатируемый на основании документа, срок действия которого истек;</w:t>
      </w:r>
      <w:proofErr w:type="gramEnd"/>
    </w:p>
    <w:p w:rsidR="00EE42AB" w:rsidRPr="006F11D3" w:rsidRDefault="00EE42AB" w:rsidP="00EE42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11D3">
        <w:rPr>
          <w:rFonts w:ascii="Times New Roman" w:hAnsi="Times New Roman" w:cs="Times New Roman"/>
          <w:sz w:val="28"/>
          <w:szCs w:val="28"/>
        </w:rPr>
        <w:t xml:space="preserve">4) демонтаж самовольного нестационарного торгового объекта - перемещение самовольного нестационарного торгового объекта в место хранения без нарушения его целостности либо разбор самовольного нестационарного </w:t>
      </w:r>
      <w:r w:rsidR="00F659B4" w:rsidRPr="006F11D3">
        <w:rPr>
          <w:rFonts w:ascii="Times New Roman" w:hAnsi="Times New Roman" w:cs="Times New Roman"/>
          <w:sz w:val="28"/>
          <w:szCs w:val="28"/>
        </w:rPr>
        <w:t xml:space="preserve">торгового </w:t>
      </w:r>
      <w:r w:rsidRPr="006F11D3">
        <w:rPr>
          <w:rFonts w:ascii="Times New Roman" w:hAnsi="Times New Roman" w:cs="Times New Roman"/>
          <w:sz w:val="28"/>
          <w:szCs w:val="28"/>
        </w:rPr>
        <w:t xml:space="preserve">объекта на конструктивные элементы с последующим перемещением таких элементов в место хранения в случае, если самовольный нестационарный </w:t>
      </w:r>
      <w:r w:rsidR="00F659B4" w:rsidRPr="006F11D3">
        <w:rPr>
          <w:rFonts w:ascii="Times New Roman" w:hAnsi="Times New Roman" w:cs="Times New Roman"/>
          <w:sz w:val="28"/>
          <w:szCs w:val="28"/>
        </w:rPr>
        <w:t xml:space="preserve">торговый </w:t>
      </w:r>
      <w:r w:rsidRPr="006F11D3">
        <w:rPr>
          <w:rFonts w:ascii="Times New Roman" w:hAnsi="Times New Roman" w:cs="Times New Roman"/>
          <w:sz w:val="28"/>
          <w:szCs w:val="28"/>
        </w:rPr>
        <w:t>объект в силу конструктивных особенностей невозможно переместить без нарушения его целостности (к конструктивным особенностям, свидетельствующим о невозможности демонтажа самовольного</w:t>
      </w:r>
      <w:proofErr w:type="gramEnd"/>
      <w:r w:rsidRPr="006F11D3">
        <w:rPr>
          <w:rFonts w:ascii="Times New Roman" w:hAnsi="Times New Roman" w:cs="Times New Roman"/>
          <w:sz w:val="28"/>
          <w:szCs w:val="28"/>
        </w:rPr>
        <w:t xml:space="preserve"> нестационарного </w:t>
      </w:r>
      <w:r w:rsidR="00F659B4" w:rsidRPr="006F11D3">
        <w:rPr>
          <w:rFonts w:ascii="Times New Roman" w:hAnsi="Times New Roman" w:cs="Times New Roman"/>
          <w:sz w:val="28"/>
          <w:szCs w:val="28"/>
        </w:rPr>
        <w:t xml:space="preserve">торгового </w:t>
      </w:r>
      <w:r w:rsidRPr="006F11D3">
        <w:rPr>
          <w:rFonts w:ascii="Times New Roman" w:hAnsi="Times New Roman" w:cs="Times New Roman"/>
          <w:sz w:val="28"/>
          <w:szCs w:val="28"/>
        </w:rPr>
        <w:t xml:space="preserve">объекта без нарушения его целостности, относятся габариты самовольного нестационарного </w:t>
      </w:r>
      <w:r w:rsidR="00F659B4" w:rsidRPr="006F11D3">
        <w:rPr>
          <w:rFonts w:ascii="Times New Roman" w:hAnsi="Times New Roman" w:cs="Times New Roman"/>
          <w:sz w:val="28"/>
          <w:szCs w:val="28"/>
        </w:rPr>
        <w:t xml:space="preserve">торгового </w:t>
      </w:r>
      <w:r w:rsidRPr="006F11D3">
        <w:rPr>
          <w:rFonts w:ascii="Times New Roman" w:hAnsi="Times New Roman" w:cs="Times New Roman"/>
          <w:sz w:val="28"/>
          <w:szCs w:val="28"/>
        </w:rPr>
        <w:t xml:space="preserve">объекта более 3 метров по любой из сторон, наличие козырьков и навесов, иных конструктивных элементов размером более 3 метров, отсутствие каркаса, позволяющего без нарушения целостности погрузить самовольный нестационарный </w:t>
      </w:r>
      <w:r w:rsidR="00F659B4" w:rsidRPr="006F11D3">
        <w:rPr>
          <w:rFonts w:ascii="Times New Roman" w:hAnsi="Times New Roman" w:cs="Times New Roman"/>
          <w:sz w:val="28"/>
          <w:szCs w:val="28"/>
        </w:rPr>
        <w:t xml:space="preserve">торговый </w:t>
      </w:r>
      <w:r w:rsidRPr="006F11D3">
        <w:rPr>
          <w:rFonts w:ascii="Times New Roman" w:hAnsi="Times New Roman" w:cs="Times New Roman"/>
          <w:sz w:val="28"/>
          <w:szCs w:val="28"/>
        </w:rPr>
        <w:t>объект на транспортное средство).</w:t>
      </w:r>
    </w:p>
    <w:p w:rsidR="001556C6" w:rsidRDefault="008E145D" w:rsidP="001556C6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</w:pPr>
      <w:r w:rsidRPr="006F11D3"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  <w:t xml:space="preserve">2.2. К нестационарным </w:t>
      </w:r>
      <w:r w:rsidR="000B5478" w:rsidRPr="006F11D3"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  <w:t>торговым</w:t>
      </w:r>
      <w:r w:rsidR="000B5478" w:rsidRPr="000B5478">
        <w:rPr>
          <w:rFonts w:ascii="Times New Roman" w:eastAsia="Times New Roman" w:hAnsi="Times New Roman" w:cs="Times New Roman"/>
          <w:b/>
          <w:color w:val="2D2D2D"/>
          <w:spacing w:val="2"/>
          <w:sz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  <w:t>объектам относятся: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  <w:br/>
      </w:r>
      <w:r w:rsidR="00162617"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  <w:t>торговый павильон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  <w:t>; 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  <w:br/>
        <w:t>киоски;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  <w:br/>
      </w:r>
      <w:r w:rsidR="001556C6"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  <w:t>торговая палатка;</w:t>
      </w:r>
    </w:p>
    <w:p w:rsidR="001556C6" w:rsidRDefault="001556C6" w:rsidP="001556C6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  <w:t>торговый автомат (</w:t>
      </w:r>
      <w:proofErr w:type="spellStart"/>
      <w:r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  <w:t>вендинговый</w:t>
      </w:r>
      <w:proofErr w:type="spellEnd"/>
      <w:r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  <w:t xml:space="preserve"> автомат);</w:t>
      </w:r>
    </w:p>
    <w:p w:rsidR="001556C6" w:rsidRDefault="001556C6" w:rsidP="001556C6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  <w:lastRenderedPageBreak/>
        <w:t>бахчевой развал;</w:t>
      </w:r>
    </w:p>
    <w:p w:rsidR="00F72576" w:rsidRDefault="00F72576" w:rsidP="001556C6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  <w:t>елочный базар;</w:t>
      </w:r>
    </w:p>
    <w:p w:rsidR="00F72576" w:rsidRDefault="00F72576" w:rsidP="001556C6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  <w:t>торговая тележка;</w:t>
      </w:r>
    </w:p>
    <w:p w:rsidR="00F72576" w:rsidRDefault="00162617" w:rsidP="001556C6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  <w:t>торговая галерея</w:t>
      </w:r>
      <w:r w:rsidR="00F72576"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  <w:t>;</w:t>
      </w:r>
    </w:p>
    <w:p w:rsidR="00F72576" w:rsidRDefault="00162617" w:rsidP="001556C6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  <w:t>автомагазин</w:t>
      </w:r>
      <w:r w:rsidR="00F72576"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  <w:t>;</w:t>
      </w:r>
    </w:p>
    <w:p w:rsidR="001556C6" w:rsidRDefault="00162617" w:rsidP="00162617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hd w:val="clear" w:color="auto" w:fill="FFFFFF"/>
        </w:rPr>
        <w:t>автоцистерна.</w:t>
      </w:r>
    </w:p>
    <w:p w:rsidR="008E145D" w:rsidRDefault="008E145D" w:rsidP="001556C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    </w:t>
      </w:r>
    </w:p>
    <w:p w:rsidR="008E145D" w:rsidRDefault="008E145D" w:rsidP="008E145D">
      <w:pPr>
        <w:spacing w:before="108" w:after="108" w:line="240" w:lineRule="auto"/>
        <w:jc w:val="center"/>
        <w:rPr>
          <w:rFonts w:ascii="Times New Roman" w:eastAsia="Times New Roman" w:hAnsi="Times New Roman" w:cs="Times New Roman"/>
          <w:b/>
          <w:color w:val="26282F"/>
          <w:sz w:val="28"/>
        </w:rPr>
      </w:pPr>
      <w:r>
        <w:rPr>
          <w:rFonts w:ascii="Times New Roman" w:eastAsia="Times New Roman" w:hAnsi="Times New Roman" w:cs="Times New Roman"/>
          <w:b/>
          <w:color w:val="26282F"/>
          <w:sz w:val="28"/>
        </w:rPr>
        <w:t>3. Раз</w:t>
      </w:r>
      <w:r w:rsidR="00557E32">
        <w:rPr>
          <w:rFonts w:ascii="Times New Roman" w:eastAsia="Times New Roman" w:hAnsi="Times New Roman" w:cs="Times New Roman"/>
          <w:b/>
          <w:color w:val="26282F"/>
          <w:sz w:val="28"/>
        </w:rPr>
        <w:t xml:space="preserve">мещение нестационарных торговых </w:t>
      </w:r>
      <w:r>
        <w:rPr>
          <w:rFonts w:ascii="Times New Roman" w:eastAsia="Times New Roman" w:hAnsi="Times New Roman" w:cs="Times New Roman"/>
          <w:b/>
          <w:color w:val="26282F"/>
          <w:sz w:val="28"/>
        </w:rPr>
        <w:t xml:space="preserve"> объектов</w:t>
      </w:r>
    </w:p>
    <w:p w:rsidR="008E145D" w:rsidRDefault="00581B18" w:rsidP="00581B18">
      <w:pPr>
        <w:spacing w:before="108" w:after="108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3.1</w:t>
      </w:r>
      <w:r w:rsidR="008E145D">
        <w:rPr>
          <w:rFonts w:ascii="Times New Roman" w:eastAsia="Times New Roman" w:hAnsi="Times New Roman" w:cs="Times New Roman"/>
          <w:sz w:val="28"/>
        </w:rPr>
        <w:t xml:space="preserve">. Размещение нестационарных  </w:t>
      </w:r>
      <w:r>
        <w:rPr>
          <w:rFonts w:ascii="Times New Roman" w:eastAsia="Times New Roman" w:hAnsi="Times New Roman" w:cs="Times New Roman"/>
          <w:sz w:val="28"/>
        </w:rPr>
        <w:t xml:space="preserve">торговых </w:t>
      </w:r>
      <w:r w:rsidR="008E145D">
        <w:rPr>
          <w:rFonts w:ascii="Times New Roman" w:eastAsia="Times New Roman" w:hAnsi="Times New Roman" w:cs="Times New Roman"/>
          <w:sz w:val="28"/>
        </w:rPr>
        <w:t xml:space="preserve">объектов осуществляется без предоставления земельных участков на основании договора на размещение и эксплуатацию нестационарного </w:t>
      </w:r>
      <w:r>
        <w:rPr>
          <w:rFonts w:ascii="Times New Roman" w:eastAsia="Times New Roman" w:hAnsi="Times New Roman" w:cs="Times New Roman"/>
          <w:sz w:val="28"/>
        </w:rPr>
        <w:t>торгового объекта</w:t>
      </w:r>
      <w:r w:rsidR="008E145D">
        <w:rPr>
          <w:rFonts w:ascii="Times New Roman" w:eastAsia="Times New Roman" w:hAnsi="Times New Roman" w:cs="Times New Roman"/>
          <w:sz w:val="28"/>
        </w:rPr>
        <w:t xml:space="preserve"> (далее - договор на размещение), заключаемого в пор</w:t>
      </w:r>
      <w:r>
        <w:rPr>
          <w:rFonts w:ascii="Times New Roman" w:eastAsia="Times New Roman" w:hAnsi="Times New Roman" w:cs="Times New Roman"/>
          <w:sz w:val="28"/>
        </w:rPr>
        <w:t>ядке, предусмотренном разделом 4</w:t>
      </w:r>
      <w:r w:rsidR="008E145D">
        <w:rPr>
          <w:rFonts w:ascii="Times New Roman" w:eastAsia="Times New Roman" w:hAnsi="Times New Roman" w:cs="Times New Roman"/>
          <w:sz w:val="28"/>
        </w:rPr>
        <w:t xml:space="preserve"> настоящего Положения.</w:t>
      </w:r>
    </w:p>
    <w:p w:rsidR="00581B18" w:rsidRPr="006F11D3" w:rsidRDefault="00557E32" w:rsidP="00581B18">
      <w:pPr>
        <w:spacing w:before="108" w:after="108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6F11D3">
        <w:rPr>
          <w:rFonts w:ascii="Times New Roman" w:eastAsia="Times New Roman" w:hAnsi="Times New Roman" w:cs="Times New Roman"/>
          <w:sz w:val="28"/>
        </w:rPr>
        <w:t xml:space="preserve">   </w:t>
      </w:r>
      <w:r w:rsidR="00581B18" w:rsidRPr="006F11D3">
        <w:rPr>
          <w:rFonts w:ascii="Times New Roman" w:eastAsia="Times New Roman" w:hAnsi="Times New Roman" w:cs="Times New Roman"/>
          <w:sz w:val="28"/>
        </w:rPr>
        <w:t xml:space="preserve">3.2. Размещение </w:t>
      </w:r>
      <w:r w:rsidR="003250AE" w:rsidRPr="006F11D3">
        <w:rPr>
          <w:rFonts w:ascii="Times New Roman" w:eastAsia="Times New Roman" w:hAnsi="Times New Roman" w:cs="Times New Roman"/>
          <w:sz w:val="28"/>
        </w:rPr>
        <w:t>и эксплуатация нестационарных торговых объектов, осуществляется с учетом размещения вне их помещений холодильных витрин в количестве не более одной единицы для одного нестационарного торгового объекта.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Arial" w:eastAsia="Arial" w:hAnsi="Arial" w:cs="Arial"/>
          <w:sz w:val="24"/>
        </w:rPr>
      </w:pPr>
    </w:p>
    <w:p w:rsidR="008E145D" w:rsidRDefault="003250AE" w:rsidP="008E145D">
      <w:pPr>
        <w:spacing w:before="108" w:after="108" w:line="240" w:lineRule="auto"/>
        <w:jc w:val="center"/>
        <w:rPr>
          <w:rFonts w:ascii="Times New Roman" w:eastAsia="Times New Roman" w:hAnsi="Times New Roman" w:cs="Times New Roman"/>
          <w:b/>
          <w:color w:val="26282F"/>
          <w:sz w:val="28"/>
        </w:rPr>
      </w:pPr>
      <w:r>
        <w:rPr>
          <w:rFonts w:ascii="Times New Roman" w:eastAsia="Times New Roman" w:hAnsi="Times New Roman" w:cs="Times New Roman"/>
          <w:b/>
          <w:color w:val="26282F"/>
          <w:sz w:val="28"/>
        </w:rPr>
        <w:t>4</w:t>
      </w:r>
      <w:r w:rsidR="008E145D">
        <w:rPr>
          <w:rFonts w:ascii="Times New Roman" w:eastAsia="Times New Roman" w:hAnsi="Times New Roman" w:cs="Times New Roman"/>
          <w:b/>
          <w:color w:val="26282F"/>
          <w:sz w:val="28"/>
        </w:rPr>
        <w:t xml:space="preserve">. Заключение договора на размещение нестационарных  </w:t>
      </w:r>
      <w:r>
        <w:rPr>
          <w:rFonts w:ascii="Times New Roman" w:eastAsia="Times New Roman" w:hAnsi="Times New Roman" w:cs="Times New Roman"/>
          <w:b/>
          <w:color w:val="26282F"/>
          <w:sz w:val="28"/>
        </w:rPr>
        <w:t>торговых объектов</w:t>
      </w:r>
    </w:p>
    <w:p w:rsidR="009231D4" w:rsidRDefault="00471E6D" w:rsidP="00CF2F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8E145D">
        <w:rPr>
          <w:rFonts w:ascii="Times New Roman" w:eastAsia="Times New Roman" w:hAnsi="Times New Roman" w:cs="Times New Roman"/>
          <w:sz w:val="28"/>
        </w:rPr>
        <w:t>.1. Индивидуальные предприниматели и юридические лица, заинтересованные в</w:t>
      </w:r>
      <w:r w:rsidR="009231D4">
        <w:rPr>
          <w:rFonts w:ascii="Times New Roman" w:eastAsia="Times New Roman" w:hAnsi="Times New Roman" w:cs="Times New Roman"/>
          <w:sz w:val="28"/>
        </w:rPr>
        <w:t xml:space="preserve"> размещении на территории  Барабинского района</w:t>
      </w:r>
      <w:r w:rsidR="008E145D">
        <w:rPr>
          <w:rFonts w:ascii="Times New Roman" w:eastAsia="Times New Roman" w:hAnsi="Times New Roman" w:cs="Times New Roman"/>
          <w:sz w:val="28"/>
        </w:rPr>
        <w:t xml:space="preserve"> </w:t>
      </w:r>
      <w:r w:rsidR="006045BB">
        <w:rPr>
          <w:rFonts w:ascii="Times New Roman" w:eastAsia="Times New Roman" w:hAnsi="Times New Roman" w:cs="Times New Roman"/>
          <w:sz w:val="28"/>
        </w:rPr>
        <w:t xml:space="preserve">Новосибирской области </w:t>
      </w:r>
      <w:r w:rsidR="008E145D">
        <w:rPr>
          <w:rFonts w:ascii="Times New Roman" w:eastAsia="Times New Roman" w:hAnsi="Times New Roman" w:cs="Times New Roman"/>
          <w:sz w:val="28"/>
        </w:rPr>
        <w:t>нестационарного</w:t>
      </w:r>
      <w:r w:rsidR="003250AE">
        <w:rPr>
          <w:rFonts w:ascii="Times New Roman" w:eastAsia="Times New Roman" w:hAnsi="Times New Roman" w:cs="Times New Roman"/>
          <w:sz w:val="28"/>
        </w:rPr>
        <w:t xml:space="preserve">  торгового объекта</w:t>
      </w:r>
      <w:r w:rsidR="008E145D">
        <w:rPr>
          <w:rFonts w:ascii="Times New Roman" w:eastAsia="Times New Roman" w:hAnsi="Times New Roman" w:cs="Times New Roman"/>
          <w:sz w:val="28"/>
        </w:rPr>
        <w:t>, обращаются в</w:t>
      </w:r>
      <w:r w:rsidR="009231D4">
        <w:rPr>
          <w:rFonts w:ascii="Times New Roman" w:eastAsia="Times New Roman" w:hAnsi="Times New Roman" w:cs="Times New Roman"/>
          <w:sz w:val="28"/>
        </w:rPr>
        <w:t xml:space="preserve"> администрацию Барабинского района</w:t>
      </w:r>
      <w:r w:rsidR="008E145D">
        <w:rPr>
          <w:rFonts w:ascii="Times New Roman" w:eastAsia="Times New Roman" w:hAnsi="Times New Roman" w:cs="Times New Roman"/>
          <w:sz w:val="28"/>
        </w:rPr>
        <w:t xml:space="preserve"> </w:t>
      </w:r>
      <w:r w:rsidR="006045BB">
        <w:rPr>
          <w:rFonts w:ascii="Times New Roman" w:eastAsia="Times New Roman" w:hAnsi="Times New Roman" w:cs="Times New Roman"/>
          <w:sz w:val="28"/>
        </w:rPr>
        <w:t xml:space="preserve">Новосибирской области </w:t>
      </w:r>
      <w:r w:rsidR="008E145D">
        <w:rPr>
          <w:rFonts w:ascii="Times New Roman" w:eastAsia="Times New Roman" w:hAnsi="Times New Roman" w:cs="Times New Roman"/>
          <w:sz w:val="28"/>
        </w:rPr>
        <w:t>с письменным заявлением о за</w:t>
      </w:r>
      <w:r w:rsidR="009231D4">
        <w:rPr>
          <w:rFonts w:ascii="Times New Roman" w:eastAsia="Times New Roman" w:hAnsi="Times New Roman" w:cs="Times New Roman"/>
          <w:sz w:val="28"/>
        </w:rPr>
        <w:t>кл</w:t>
      </w:r>
      <w:r w:rsidR="0068610B">
        <w:rPr>
          <w:rFonts w:ascii="Times New Roman" w:eastAsia="Times New Roman" w:hAnsi="Times New Roman" w:cs="Times New Roman"/>
          <w:sz w:val="28"/>
        </w:rPr>
        <w:t xml:space="preserve">ючении договора на размещение </w:t>
      </w:r>
      <w:r w:rsidR="001D610E" w:rsidRPr="001D610E">
        <w:rPr>
          <w:rFonts w:ascii="Times New Roman" w:hAnsi="Times New Roman"/>
          <w:sz w:val="28"/>
        </w:rPr>
        <w:t>и эксплуатацию нестационарного торгового объекта</w:t>
      </w:r>
      <w:r w:rsidR="00031CB3" w:rsidRPr="001D610E">
        <w:rPr>
          <w:rFonts w:ascii="Times New Roman" w:eastAsia="Times New Roman" w:hAnsi="Times New Roman" w:cs="Times New Roman"/>
          <w:sz w:val="28"/>
        </w:rPr>
        <w:t xml:space="preserve"> </w:t>
      </w:r>
      <w:r w:rsidR="0068610B">
        <w:rPr>
          <w:rFonts w:ascii="Times New Roman" w:eastAsia="Times New Roman" w:hAnsi="Times New Roman" w:cs="Times New Roman"/>
          <w:sz w:val="28"/>
        </w:rPr>
        <w:t>(п</w:t>
      </w:r>
      <w:r w:rsidR="003250AE">
        <w:rPr>
          <w:rFonts w:ascii="Times New Roman" w:eastAsia="Times New Roman" w:hAnsi="Times New Roman" w:cs="Times New Roman"/>
          <w:sz w:val="28"/>
        </w:rPr>
        <w:t>риложение 1</w:t>
      </w:r>
      <w:r w:rsidR="009231D4">
        <w:rPr>
          <w:rFonts w:ascii="Times New Roman" w:eastAsia="Times New Roman" w:hAnsi="Times New Roman" w:cs="Times New Roman"/>
          <w:sz w:val="28"/>
        </w:rPr>
        <w:t>).</w:t>
      </w:r>
    </w:p>
    <w:p w:rsidR="008E145D" w:rsidRDefault="009231D4" w:rsidP="002141A8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8E145D">
        <w:rPr>
          <w:rFonts w:ascii="Times New Roman" w:eastAsia="Times New Roman" w:hAnsi="Times New Roman" w:cs="Times New Roman"/>
          <w:sz w:val="28"/>
        </w:rPr>
        <w:t xml:space="preserve">Документы  к заявлению направляются в отдел имущества </w:t>
      </w:r>
      <w:r>
        <w:rPr>
          <w:rFonts w:ascii="Times New Roman" w:eastAsia="Times New Roman" w:hAnsi="Times New Roman" w:cs="Times New Roman"/>
          <w:sz w:val="28"/>
        </w:rPr>
        <w:t xml:space="preserve">и земельных отношений администрации Барабинского района </w:t>
      </w:r>
      <w:r w:rsidR="006045BB">
        <w:rPr>
          <w:rFonts w:ascii="Times New Roman" w:eastAsia="Times New Roman" w:hAnsi="Times New Roman" w:cs="Times New Roman"/>
          <w:sz w:val="28"/>
        </w:rPr>
        <w:t xml:space="preserve">Новосибирской области </w:t>
      </w:r>
      <w:r>
        <w:rPr>
          <w:rFonts w:ascii="Times New Roman" w:eastAsia="Times New Roman" w:hAnsi="Times New Roman" w:cs="Times New Roman"/>
          <w:sz w:val="28"/>
        </w:rPr>
        <w:t xml:space="preserve">(далее – </w:t>
      </w:r>
      <w:proofErr w:type="spellStart"/>
      <w:r>
        <w:rPr>
          <w:rFonts w:ascii="Times New Roman" w:eastAsia="Times New Roman" w:hAnsi="Times New Roman" w:cs="Times New Roman"/>
          <w:sz w:val="28"/>
        </w:rPr>
        <w:t>ОИиЗО</w:t>
      </w:r>
      <w:proofErr w:type="spellEnd"/>
      <w:r>
        <w:rPr>
          <w:rFonts w:ascii="Times New Roman" w:eastAsia="Times New Roman" w:hAnsi="Times New Roman" w:cs="Times New Roman"/>
          <w:sz w:val="28"/>
        </w:rPr>
        <w:t>)</w:t>
      </w:r>
      <w:r w:rsidR="008E145D">
        <w:rPr>
          <w:rFonts w:ascii="Times New Roman" w:eastAsia="Times New Roman" w:hAnsi="Times New Roman" w:cs="Times New Roman"/>
          <w:sz w:val="28"/>
        </w:rPr>
        <w:t>.</w:t>
      </w:r>
    </w:p>
    <w:p w:rsidR="008E145D" w:rsidRDefault="00471E6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8E145D">
        <w:rPr>
          <w:rFonts w:ascii="Times New Roman" w:eastAsia="Times New Roman" w:hAnsi="Times New Roman" w:cs="Times New Roman"/>
          <w:sz w:val="28"/>
        </w:rPr>
        <w:t>.2. В заявлении должны быть указаны: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фамилия, имя, отчество, место жительства заявителя и реквизиты документа, удостоверяющего его личность, - в случае, если заявление подается физическим лицом, сведения о регистрации заявителя в качестве  индивидуального предпринимателя;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наименование, место нахождения, сведения о государственной регистрации заявителя в Едином государственном реестре юридических лиц - в случае, если заявление подается юридическим лицом;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фамилия, имя, отчество представителя заявителя и реквизиты документа, подтверждающего его полномочия, - в случае, если заявление подается представителем заявителя;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почтовый адрес, адрес электронной почты, номер телефона для связи с заявителем или представителем заявителя;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вид нестационарного объекта торговли и услуг</w:t>
      </w:r>
      <w:r w:rsidR="009231D4">
        <w:rPr>
          <w:rFonts w:ascii="Times New Roman" w:eastAsia="Times New Roman" w:hAnsi="Times New Roman" w:cs="Times New Roman"/>
          <w:sz w:val="28"/>
        </w:rPr>
        <w:t xml:space="preserve">, размещение </w:t>
      </w:r>
      <w:r>
        <w:rPr>
          <w:rFonts w:ascii="Times New Roman" w:eastAsia="Times New Roman" w:hAnsi="Times New Roman" w:cs="Times New Roman"/>
          <w:sz w:val="28"/>
        </w:rPr>
        <w:t xml:space="preserve"> которого предполагается;</w:t>
      </w:r>
    </w:p>
    <w:p w:rsidR="00C33A8A" w:rsidRPr="002344AD" w:rsidRDefault="00C33A8A" w:rsidP="00C33A8A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2344AD">
        <w:rPr>
          <w:rFonts w:ascii="Times New Roman" w:hAnsi="Times New Roman" w:cs="Times New Roman"/>
          <w:sz w:val="28"/>
          <w:szCs w:val="28"/>
        </w:rPr>
        <w:t>порядковый номер, тип и адресный ориентир нестационарного торгового о</w:t>
      </w:r>
      <w:r>
        <w:rPr>
          <w:rFonts w:ascii="Times New Roman" w:hAnsi="Times New Roman" w:cs="Times New Roman"/>
          <w:sz w:val="28"/>
          <w:szCs w:val="28"/>
        </w:rPr>
        <w:t xml:space="preserve">бъекта в соответствии со Схемой; </w:t>
      </w:r>
    </w:p>
    <w:p w:rsidR="00C33A8A" w:rsidRPr="00AD458F" w:rsidRDefault="00C33A8A" w:rsidP="00C33A8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D458F">
        <w:rPr>
          <w:rFonts w:ascii="Times New Roman" w:hAnsi="Times New Roman"/>
          <w:sz w:val="28"/>
          <w:szCs w:val="28"/>
        </w:rPr>
        <w:t>кадастровый номер земельного участка – в случае, если планируется использование всего земельного участка или его части;</w:t>
      </w:r>
    </w:p>
    <w:p w:rsidR="00C33A8A" w:rsidRPr="006F11D3" w:rsidRDefault="00C33A8A" w:rsidP="00C33A8A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  <w:r w:rsidRPr="00AD458F">
        <w:rPr>
          <w:rFonts w:ascii="Times New Roman" w:hAnsi="Times New Roman"/>
          <w:sz w:val="28"/>
          <w:szCs w:val="28"/>
        </w:rPr>
        <w:t>кадастровый номер кадастрового квартала – в случае, если размещение объекта предполагается на землях</w:t>
      </w:r>
      <w:r w:rsidR="00031CB3">
        <w:rPr>
          <w:rFonts w:ascii="Times New Roman" w:hAnsi="Times New Roman"/>
          <w:sz w:val="28"/>
          <w:szCs w:val="28"/>
        </w:rPr>
        <w:t xml:space="preserve"> </w:t>
      </w:r>
      <w:r w:rsidR="00031CB3" w:rsidRPr="006F11D3">
        <w:rPr>
          <w:rFonts w:ascii="Times New Roman" w:hAnsi="Times New Roman"/>
          <w:sz w:val="28"/>
          <w:szCs w:val="28"/>
        </w:rPr>
        <w:t>государственной</w:t>
      </w:r>
      <w:r w:rsidR="004A301D" w:rsidRPr="006F11D3">
        <w:rPr>
          <w:rFonts w:ascii="Times New Roman" w:hAnsi="Times New Roman"/>
          <w:sz w:val="28"/>
          <w:szCs w:val="28"/>
        </w:rPr>
        <w:t xml:space="preserve"> </w:t>
      </w:r>
      <w:r w:rsidR="00471E6D" w:rsidRPr="006F11D3">
        <w:rPr>
          <w:rFonts w:ascii="Times New Roman" w:hAnsi="Times New Roman"/>
          <w:sz w:val="28"/>
          <w:szCs w:val="28"/>
        </w:rPr>
        <w:t>собственности, которая не разграничена</w:t>
      </w:r>
      <w:r w:rsidRPr="006F11D3">
        <w:rPr>
          <w:rFonts w:ascii="Times New Roman" w:hAnsi="Times New Roman"/>
          <w:sz w:val="28"/>
          <w:szCs w:val="28"/>
        </w:rPr>
        <w:t>;</w:t>
      </w:r>
    </w:p>
    <w:p w:rsidR="00C33A8A" w:rsidRPr="00AD458F" w:rsidRDefault="00C33A8A" w:rsidP="00C33A8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D458F">
        <w:rPr>
          <w:rFonts w:ascii="Times New Roman" w:hAnsi="Times New Roman"/>
          <w:sz w:val="28"/>
          <w:szCs w:val="28"/>
        </w:rPr>
        <w:t>предполагаемый срок использования земель или земельного участка (в пределах</w:t>
      </w:r>
      <w:r w:rsidR="00471E6D">
        <w:rPr>
          <w:rFonts w:ascii="Times New Roman" w:hAnsi="Times New Roman"/>
          <w:sz w:val="28"/>
          <w:szCs w:val="28"/>
        </w:rPr>
        <w:t xml:space="preserve"> срока, установленного пунктом 4</w:t>
      </w:r>
      <w:r w:rsidRPr="00AD458F">
        <w:rPr>
          <w:rFonts w:ascii="Times New Roman" w:hAnsi="Times New Roman"/>
          <w:sz w:val="28"/>
          <w:szCs w:val="28"/>
        </w:rPr>
        <w:t>.11 Положения).</w:t>
      </w:r>
    </w:p>
    <w:p w:rsidR="008E145D" w:rsidRDefault="00471E6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8E145D">
        <w:rPr>
          <w:rFonts w:ascii="Times New Roman" w:eastAsia="Times New Roman" w:hAnsi="Times New Roman" w:cs="Times New Roman"/>
          <w:sz w:val="28"/>
        </w:rPr>
        <w:t>.3. К заявлению прилагаются следующие документы: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копия документа, подтверждающего полномочия руководителя (для юридического лица);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копия документа, удостоверяющего полномочия представителя индивидуального предпринимателя или юридического лица, если с заявлением обращается представитель заявителя;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копия документа, удостоверяющего личность заявителя, являющегося индивидуальным предпринимателем, либо личность представителя физического или юридического лица;</w:t>
      </w:r>
    </w:p>
    <w:p w:rsidR="00471E6D" w:rsidRPr="006F11D3" w:rsidRDefault="00471E6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6F11D3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выписка из Единого государственного реестра юридических лиц (индивидуальных предпринимателей) (для юридического лица, индивидуального предпринимателя);</w:t>
      </w:r>
    </w:p>
    <w:p w:rsidR="00B0154C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эскиз нестационарного объекта торговли и услуг</w:t>
      </w:r>
      <w:r w:rsidR="00B0154C">
        <w:rPr>
          <w:rFonts w:ascii="Times New Roman" w:eastAsia="Times New Roman" w:hAnsi="Times New Roman" w:cs="Times New Roman"/>
          <w:sz w:val="28"/>
        </w:rPr>
        <w:t>;</w:t>
      </w:r>
    </w:p>
    <w:p w:rsidR="00B0154C" w:rsidRDefault="00B0154C" w:rsidP="00B0154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D458F">
        <w:rPr>
          <w:rFonts w:ascii="Times New Roman" w:hAnsi="Times New Roman"/>
          <w:sz w:val="28"/>
          <w:szCs w:val="28"/>
        </w:rPr>
        <w:t>схема границ земель или части земельного участка на кадастровом плане территории с указанием координат характерных точек границ территории (с использованием системы координат, применяемой при введении Единого государственного реестра недвижимости), на которых предполагается размещение объекта, в случае если планируется использование земель или части земельного участка</w:t>
      </w:r>
      <w:r>
        <w:rPr>
          <w:rFonts w:ascii="Times New Roman" w:hAnsi="Times New Roman"/>
          <w:sz w:val="28"/>
          <w:szCs w:val="28"/>
        </w:rPr>
        <w:t>.</w:t>
      </w:r>
    </w:p>
    <w:p w:rsidR="008E145D" w:rsidRDefault="00471E6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B0154C">
        <w:rPr>
          <w:rFonts w:ascii="Times New Roman" w:eastAsia="Times New Roman" w:hAnsi="Times New Roman" w:cs="Times New Roman"/>
          <w:sz w:val="28"/>
        </w:rPr>
        <w:t>.4. В течение 10</w:t>
      </w:r>
      <w:r w:rsidR="008E145D">
        <w:rPr>
          <w:rFonts w:ascii="Times New Roman" w:eastAsia="Times New Roman" w:hAnsi="Times New Roman" w:cs="Times New Roman"/>
          <w:sz w:val="28"/>
        </w:rPr>
        <w:t xml:space="preserve"> дней со дня регис</w:t>
      </w:r>
      <w:r w:rsidR="00B0154C">
        <w:rPr>
          <w:rFonts w:ascii="Times New Roman" w:eastAsia="Times New Roman" w:hAnsi="Times New Roman" w:cs="Times New Roman"/>
          <w:sz w:val="28"/>
        </w:rPr>
        <w:t xml:space="preserve">трации </w:t>
      </w:r>
      <w:proofErr w:type="spellStart"/>
      <w:r w:rsidR="00B0154C">
        <w:rPr>
          <w:rFonts w:ascii="Times New Roman" w:eastAsia="Times New Roman" w:hAnsi="Times New Roman" w:cs="Times New Roman"/>
          <w:sz w:val="28"/>
        </w:rPr>
        <w:t>ОИиЗО</w:t>
      </w:r>
      <w:proofErr w:type="spellEnd"/>
      <w:r w:rsidR="008E145D">
        <w:rPr>
          <w:rFonts w:ascii="Times New Roman" w:eastAsia="Times New Roman" w:hAnsi="Times New Roman" w:cs="Times New Roman"/>
          <w:sz w:val="28"/>
        </w:rPr>
        <w:t xml:space="preserve"> направляет указанное заявление с приложенными к нему документами на рассмотрение комиссией, утвержденной нормативно-правовым актом</w:t>
      </w:r>
      <w:r w:rsidR="00B0154C">
        <w:rPr>
          <w:rFonts w:ascii="Times New Roman" w:eastAsia="Times New Roman" w:hAnsi="Times New Roman" w:cs="Times New Roman"/>
          <w:sz w:val="28"/>
        </w:rPr>
        <w:t xml:space="preserve"> администрации Барабинского района</w:t>
      </w:r>
      <w:r w:rsidR="006045BB">
        <w:rPr>
          <w:rFonts w:ascii="Times New Roman" w:eastAsia="Times New Roman" w:hAnsi="Times New Roman" w:cs="Times New Roman"/>
          <w:sz w:val="28"/>
        </w:rPr>
        <w:t xml:space="preserve"> Новосибирской области</w:t>
      </w:r>
      <w:r w:rsidR="008E145D">
        <w:rPr>
          <w:rFonts w:ascii="Times New Roman" w:eastAsia="Times New Roman" w:hAnsi="Times New Roman" w:cs="Times New Roman"/>
          <w:sz w:val="28"/>
        </w:rPr>
        <w:t>.</w:t>
      </w:r>
    </w:p>
    <w:p w:rsidR="008E145D" w:rsidRDefault="00471E6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8E145D">
        <w:rPr>
          <w:rFonts w:ascii="Times New Roman" w:eastAsia="Times New Roman" w:hAnsi="Times New Roman" w:cs="Times New Roman"/>
          <w:sz w:val="28"/>
        </w:rPr>
        <w:t>.5. Комиссия принимает решение о возможности заключения договора на размещение нест</w:t>
      </w:r>
      <w:r>
        <w:rPr>
          <w:rFonts w:ascii="Times New Roman" w:eastAsia="Times New Roman" w:hAnsi="Times New Roman" w:cs="Times New Roman"/>
          <w:sz w:val="28"/>
        </w:rPr>
        <w:t>ационарного торгового объекта</w:t>
      </w:r>
      <w:r w:rsidR="00D76CE7">
        <w:rPr>
          <w:rFonts w:ascii="Times New Roman" w:eastAsia="Times New Roman" w:hAnsi="Times New Roman" w:cs="Times New Roman"/>
          <w:sz w:val="28"/>
        </w:rPr>
        <w:t xml:space="preserve"> либо об отказе в заключени</w:t>
      </w:r>
      <w:proofErr w:type="gramStart"/>
      <w:r w:rsidR="00D76CE7">
        <w:rPr>
          <w:rFonts w:ascii="Times New Roman" w:eastAsia="Times New Roman" w:hAnsi="Times New Roman" w:cs="Times New Roman"/>
          <w:sz w:val="28"/>
        </w:rPr>
        <w:t>и</w:t>
      </w:r>
      <w:proofErr w:type="gramEnd"/>
      <w:r w:rsidR="008E145D">
        <w:rPr>
          <w:rFonts w:ascii="Times New Roman" w:eastAsia="Times New Roman" w:hAnsi="Times New Roman" w:cs="Times New Roman"/>
          <w:sz w:val="28"/>
        </w:rPr>
        <w:t xml:space="preserve"> договора на размещение.</w:t>
      </w:r>
    </w:p>
    <w:p w:rsidR="008E145D" w:rsidRDefault="00471E6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8E145D">
        <w:rPr>
          <w:rFonts w:ascii="Times New Roman" w:eastAsia="Times New Roman" w:hAnsi="Times New Roman" w:cs="Times New Roman"/>
          <w:sz w:val="28"/>
        </w:rPr>
        <w:t>.6. Отказ заявителю в заключени</w:t>
      </w:r>
      <w:proofErr w:type="gramStart"/>
      <w:r w:rsidR="008E145D">
        <w:rPr>
          <w:rFonts w:ascii="Times New Roman" w:eastAsia="Times New Roman" w:hAnsi="Times New Roman" w:cs="Times New Roman"/>
          <w:sz w:val="28"/>
        </w:rPr>
        <w:t>и</w:t>
      </w:r>
      <w:proofErr w:type="gramEnd"/>
      <w:r w:rsidR="008E145D">
        <w:rPr>
          <w:rFonts w:ascii="Times New Roman" w:eastAsia="Times New Roman" w:hAnsi="Times New Roman" w:cs="Times New Roman"/>
          <w:sz w:val="28"/>
        </w:rPr>
        <w:t xml:space="preserve"> договора на размещение осуществляется по следующим основаниям: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несоответствие заявления требованиям, предусмотренным пунктом</w:t>
      </w:r>
      <w:r w:rsidR="00471E6D">
        <w:rPr>
          <w:rFonts w:ascii="Times New Roman" w:eastAsia="Times New Roman" w:hAnsi="Times New Roman" w:cs="Times New Roman"/>
          <w:sz w:val="28"/>
        </w:rPr>
        <w:t xml:space="preserve"> 4</w:t>
      </w:r>
      <w:r>
        <w:rPr>
          <w:rFonts w:ascii="Times New Roman" w:eastAsia="Times New Roman" w:hAnsi="Times New Roman" w:cs="Times New Roman"/>
          <w:sz w:val="28"/>
        </w:rPr>
        <w:t>.2. настоящего Положения;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несоответствие представленных документов требов</w:t>
      </w:r>
      <w:r w:rsidR="00BB0E10">
        <w:rPr>
          <w:rFonts w:ascii="Times New Roman" w:eastAsia="Times New Roman" w:hAnsi="Times New Roman" w:cs="Times New Roman"/>
          <w:sz w:val="28"/>
        </w:rPr>
        <w:t>аниям, предусмотренным пунктом 4</w:t>
      </w:r>
      <w:r>
        <w:rPr>
          <w:rFonts w:ascii="Times New Roman" w:eastAsia="Times New Roman" w:hAnsi="Times New Roman" w:cs="Times New Roman"/>
          <w:sz w:val="28"/>
        </w:rPr>
        <w:t>.3. настоящего Положения;</w:t>
      </w:r>
    </w:p>
    <w:p w:rsidR="00BB0E10" w:rsidRPr="006F11D3" w:rsidRDefault="00BB0E10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6F11D3">
        <w:rPr>
          <w:rFonts w:ascii="Times New Roman" w:eastAsia="Times New Roman" w:hAnsi="Times New Roman" w:cs="Times New Roman"/>
          <w:sz w:val="28"/>
        </w:rPr>
        <w:t>несоответствие нестационарного торгового объекта требованиям, пункта 1.4 Положения.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подача документов, содержащих недостоверные сведения;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не находится в муниципальной собственности либо не относится к земельным участкам, государственная собственность на которые не разграничена;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отношении земельного участка принято решение о его предоставлении физическому или юридическому лицу;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обременен правами третьих лиц;</w:t>
      </w:r>
    </w:p>
    <w:p w:rsidR="00BB0E10" w:rsidRPr="006F11D3" w:rsidRDefault="00BB0E10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6F11D3">
        <w:rPr>
          <w:rFonts w:ascii="Times New Roman" w:eastAsia="Times New Roman" w:hAnsi="Times New Roman" w:cs="Times New Roman"/>
          <w:sz w:val="28"/>
        </w:rPr>
        <w:t>в отношении земельного участка принято решени</w:t>
      </w:r>
      <w:r w:rsidR="007F6D5E" w:rsidRPr="006F11D3">
        <w:rPr>
          <w:rFonts w:ascii="Times New Roman" w:eastAsia="Times New Roman" w:hAnsi="Times New Roman" w:cs="Times New Roman"/>
          <w:sz w:val="28"/>
        </w:rPr>
        <w:t>е о предварительном согласовани</w:t>
      </w:r>
      <w:r w:rsidRPr="006F11D3">
        <w:rPr>
          <w:rFonts w:ascii="Times New Roman" w:eastAsia="Times New Roman" w:hAnsi="Times New Roman" w:cs="Times New Roman"/>
          <w:sz w:val="28"/>
        </w:rPr>
        <w:t xml:space="preserve">и </w:t>
      </w:r>
      <w:r w:rsidR="007F6D5E" w:rsidRPr="006F11D3">
        <w:rPr>
          <w:rFonts w:ascii="Times New Roman" w:eastAsia="Times New Roman" w:hAnsi="Times New Roman" w:cs="Times New Roman"/>
          <w:sz w:val="28"/>
        </w:rPr>
        <w:t>его предоставления, срок действия которого не истек.</w:t>
      </w:r>
    </w:p>
    <w:p w:rsidR="008E145D" w:rsidRDefault="007F6D5E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8E145D">
        <w:rPr>
          <w:rFonts w:ascii="Times New Roman" w:eastAsia="Times New Roman" w:hAnsi="Times New Roman" w:cs="Times New Roman"/>
          <w:sz w:val="28"/>
        </w:rPr>
        <w:t xml:space="preserve">.7. </w:t>
      </w:r>
      <w:proofErr w:type="gramStart"/>
      <w:r w:rsidR="008E145D">
        <w:rPr>
          <w:rFonts w:ascii="Times New Roman" w:eastAsia="Times New Roman" w:hAnsi="Times New Roman" w:cs="Times New Roman"/>
          <w:sz w:val="28"/>
        </w:rPr>
        <w:t>В случае принятия комиссией решения о заключении договора на размещение нестациона</w:t>
      </w:r>
      <w:r w:rsidR="0058633E">
        <w:rPr>
          <w:rFonts w:ascii="Times New Roman" w:eastAsia="Times New Roman" w:hAnsi="Times New Roman" w:cs="Times New Roman"/>
          <w:sz w:val="28"/>
        </w:rPr>
        <w:t xml:space="preserve">рного </w:t>
      </w:r>
      <w:r>
        <w:rPr>
          <w:rFonts w:ascii="Times New Roman" w:eastAsia="Times New Roman" w:hAnsi="Times New Roman" w:cs="Times New Roman"/>
          <w:sz w:val="28"/>
        </w:rPr>
        <w:t xml:space="preserve">торгового </w:t>
      </w:r>
      <w:r w:rsidR="0058633E">
        <w:rPr>
          <w:rFonts w:ascii="Times New Roman" w:eastAsia="Times New Roman" w:hAnsi="Times New Roman" w:cs="Times New Roman"/>
          <w:sz w:val="28"/>
        </w:rPr>
        <w:t xml:space="preserve">объекта </w:t>
      </w:r>
      <w:proofErr w:type="spellStart"/>
      <w:r w:rsidR="0058633E">
        <w:rPr>
          <w:rFonts w:ascii="Times New Roman" w:eastAsia="Times New Roman" w:hAnsi="Times New Roman" w:cs="Times New Roman"/>
          <w:sz w:val="28"/>
        </w:rPr>
        <w:t>ОИиЗО</w:t>
      </w:r>
      <w:proofErr w:type="spellEnd"/>
      <w:r w:rsidR="008E145D">
        <w:rPr>
          <w:rFonts w:ascii="Times New Roman" w:eastAsia="Times New Roman" w:hAnsi="Times New Roman" w:cs="Times New Roman"/>
          <w:sz w:val="28"/>
        </w:rPr>
        <w:t xml:space="preserve"> в течение 10 дней со дня принятия решения размещает на офи</w:t>
      </w:r>
      <w:r w:rsidR="0058633E">
        <w:rPr>
          <w:rFonts w:ascii="Times New Roman" w:eastAsia="Times New Roman" w:hAnsi="Times New Roman" w:cs="Times New Roman"/>
          <w:sz w:val="28"/>
        </w:rPr>
        <w:t xml:space="preserve">циальном сайте администрации Барабинского района </w:t>
      </w:r>
      <w:r w:rsidR="008E145D">
        <w:rPr>
          <w:rFonts w:ascii="Times New Roman" w:eastAsia="Times New Roman" w:hAnsi="Times New Roman" w:cs="Times New Roman"/>
          <w:sz w:val="28"/>
        </w:rPr>
        <w:t>в информационно-телекоммуникационной сети "Интернет" (далее - сеть Интернет) сообщение о предстоящем заключении договора на размещение с указанием вида нестацио</w:t>
      </w:r>
      <w:r>
        <w:rPr>
          <w:rFonts w:ascii="Times New Roman" w:eastAsia="Times New Roman" w:hAnsi="Times New Roman" w:cs="Times New Roman"/>
          <w:sz w:val="28"/>
        </w:rPr>
        <w:t>нарного торгового объекта</w:t>
      </w:r>
      <w:r w:rsidR="008E145D">
        <w:rPr>
          <w:rFonts w:ascii="Times New Roman" w:eastAsia="Times New Roman" w:hAnsi="Times New Roman" w:cs="Times New Roman"/>
          <w:sz w:val="28"/>
        </w:rPr>
        <w:t>, срока его размещения, адресных ориентиров  объекта, о чем информирует заявителя в</w:t>
      </w:r>
      <w:proofErr w:type="gramEnd"/>
      <w:r w:rsidR="008E145D">
        <w:rPr>
          <w:rFonts w:ascii="Times New Roman" w:eastAsia="Times New Roman" w:hAnsi="Times New Roman" w:cs="Times New Roman"/>
          <w:sz w:val="28"/>
        </w:rPr>
        <w:t xml:space="preserve"> письменной форме.</w:t>
      </w:r>
    </w:p>
    <w:p w:rsidR="008E145D" w:rsidRDefault="007F6D5E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8E145D">
        <w:rPr>
          <w:rFonts w:ascii="Times New Roman" w:eastAsia="Times New Roman" w:hAnsi="Times New Roman" w:cs="Times New Roman"/>
          <w:sz w:val="28"/>
        </w:rPr>
        <w:t>.8. В случае если по истечении 14 дней со дня опубликования сообщ</w:t>
      </w:r>
      <w:r>
        <w:rPr>
          <w:rFonts w:ascii="Times New Roman" w:eastAsia="Times New Roman" w:hAnsi="Times New Roman" w:cs="Times New Roman"/>
          <w:sz w:val="28"/>
        </w:rPr>
        <w:t>ения, предусмотренного пунктом 4</w:t>
      </w:r>
      <w:r w:rsidR="008E145D">
        <w:rPr>
          <w:rFonts w:ascii="Times New Roman" w:eastAsia="Times New Roman" w:hAnsi="Times New Roman" w:cs="Times New Roman"/>
          <w:sz w:val="28"/>
        </w:rPr>
        <w:t xml:space="preserve">.7.настоящего Положения, иных заявлений, кроме заявления, поданного заявителем, не </w:t>
      </w:r>
      <w:r w:rsidR="0058633E">
        <w:rPr>
          <w:rFonts w:ascii="Times New Roman" w:eastAsia="Times New Roman" w:hAnsi="Times New Roman" w:cs="Times New Roman"/>
          <w:sz w:val="28"/>
        </w:rPr>
        <w:t>поступило, администрация Барабинского района</w:t>
      </w:r>
      <w:r w:rsidR="008E145D">
        <w:rPr>
          <w:rFonts w:ascii="Times New Roman" w:eastAsia="Times New Roman" w:hAnsi="Times New Roman" w:cs="Times New Roman"/>
          <w:sz w:val="28"/>
        </w:rPr>
        <w:t xml:space="preserve"> </w:t>
      </w:r>
      <w:r w:rsidR="006045BB">
        <w:rPr>
          <w:rFonts w:ascii="Times New Roman" w:eastAsia="Times New Roman" w:hAnsi="Times New Roman" w:cs="Times New Roman"/>
          <w:sz w:val="28"/>
        </w:rPr>
        <w:t xml:space="preserve">Новосибирской области </w:t>
      </w:r>
      <w:r w:rsidR="008E145D">
        <w:rPr>
          <w:rFonts w:ascii="Times New Roman" w:eastAsia="Times New Roman" w:hAnsi="Times New Roman" w:cs="Times New Roman"/>
          <w:sz w:val="28"/>
        </w:rPr>
        <w:t xml:space="preserve"> в течение 5 дней заключает с заявителем договор на размещение и эксплуатацию нестацион</w:t>
      </w:r>
      <w:r>
        <w:rPr>
          <w:rFonts w:ascii="Times New Roman" w:eastAsia="Times New Roman" w:hAnsi="Times New Roman" w:cs="Times New Roman"/>
          <w:sz w:val="28"/>
        </w:rPr>
        <w:t xml:space="preserve">арного торгового объекта </w:t>
      </w:r>
      <w:r w:rsidR="008E145D">
        <w:rPr>
          <w:rFonts w:ascii="Times New Roman" w:eastAsia="Times New Roman" w:hAnsi="Times New Roman" w:cs="Times New Roman"/>
          <w:sz w:val="28"/>
        </w:rPr>
        <w:t>по форме</w:t>
      </w:r>
      <w:r w:rsidR="0058633E">
        <w:rPr>
          <w:rFonts w:ascii="Times New Roman" w:eastAsia="Times New Roman" w:hAnsi="Times New Roman" w:cs="Times New Roman"/>
          <w:sz w:val="28"/>
        </w:rPr>
        <w:t>,</w:t>
      </w:r>
      <w:r w:rsidR="008E145D">
        <w:rPr>
          <w:rFonts w:ascii="Times New Roman" w:eastAsia="Times New Roman" w:hAnsi="Times New Roman" w:cs="Times New Roman"/>
          <w:sz w:val="28"/>
        </w:rPr>
        <w:t xml:space="preserve"> согласно приложен</w:t>
      </w:r>
      <w:r>
        <w:rPr>
          <w:rFonts w:ascii="Times New Roman" w:eastAsia="Times New Roman" w:hAnsi="Times New Roman" w:cs="Times New Roman"/>
          <w:sz w:val="28"/>
        </w:rPr>
        <w:t>ию 2</w:t>
      </w:r>
      <w:r w:rsidR="008E145D">
        <w:rPr>
          <w:rFonts w:ascii="Times New Roman" w:eastAsia="Times New Roman" w:hAnsi="Times New Roman" w:cs="Times New Roman"/>
          <w:sz w:val="28"/>
        </w:rPr>
        <w:t>.</w:t>
      </w:r>
    </w:p>
    <w:p w:rsidR="008E145D" w:rsidRDefault="007F6D5E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8E145D">
        <w:rPr>
          <w:rFonts w:ascii="Times New Roman" w:eastAsia="Times New Roman" w:hAnsi="Times New Roman" w:cs="Times New Roman"/>
          <w:sz w:val="28"/>
        </w:rPr>
        <w:t>.9. В случае если в течение 14 дней со дня опубликования сообщ</w:t>
      </w:r>
      <w:r w:rsidR="0058633E">
        <w:rPr>
          <w:rFonts w:ascii="Times New Roman" w:eastAsia="Times New Roman" w:hAnsi="Times New Roman" w:cs="Times New Roman"/>
          <w:sz w:val="28"/>
        </w:rPr>
        <w:t>ения, предусмотренного пунктом 4</w:t>
      </w:r>
      <w:r w:rsidR="008E145D">
        <w:rPr>
          <w:rFonts w:ascii="Times New Roman" w:eastAsia="Times New Roman" w:hAnsi="Times New Roman" w:cs="Times New Roman"/>
          <w:sz w:val="28"/>
        </w:rPr>
        <w:t>.7. настоящего Положения, поступили иные заявления, кроме заявления, поданного заявителем,</w:t>
      </w:r>
      <w:r w:rsidR="0058633E">
        <w:rPr>
          <w:rFonts w:ascii="Times New Roman" w:eastAsia="Times New Roman" w:hAnsi="Times New Roman" w:cs="Times New Roman"/>
          <w:sz w:val="28"/>
        </w:rPr>
        <w:t xml:space="preserve"> администрация Барабинского района</w:t>
      </w:r>
      <w:r w:rsidR="008E145D">
        <w:rPr>
          <w:rFonts w:ascii="Times New Roman" w:eastAsia="Times New Roman" w:hAnsi="Times New Roman" w:cs="Times New Roman"/>
          <w:sz w:val="28"/>
        </w:rPr>
        <w:t xml:space="preserve">  </w:t>
      </w:r>
      <w:r w:rsidR="006045BB">
        <w:rPr>
          <w:rFonts w:ascii="Times New Roman" w:eastAsia="Times New Roman" w:hAnsi="Times New Roman" w:cs="Times New Roman"/>
          <w:sz w:val="28"/>
        </w:rPr>
        <w:t xml:space="preserve">Новосибирской области </w:t>
      </w:r>
      <w:r w:rsidR="008E145D">
        <w:rPr>
          <w:rFonts w:ascii="Times New Roman" w:eastAsia="Times New Roman" w:hAnsi="Times New Roman" w:cs="Times New Roman"/>
          <w:sz w:val="28"/>
        </w:rPr>
        <w:t>проводит торги на право заключения договора на размещение (далее - торги) в п</w:t>
      </w:r>
      <w:r w:rsidR="0058633E">
        <w:rPr>
          <w:rFonts w:ascii="Times New Roman" w:eastAsia="Times New Roman" w:hAnsi="Times New Roman" w:cs="Times New Roman"/>
          <w:sz w:val="28"/>
        </w:rPr>
        <w:t>орядке, установленном действующим законодательством</w:t>
      </w:r>
      <w:r w:rsidR="008E145D">
        <w:rPr>
          <w:rFonts w:ascii="Times New Roman" w:eastAsia="Times New Roman" w:hAnsi="Times New Roman" w:cs="Times New Roman"/>
          <w:sz w:val="28"/>
        </w:rPr>
        <w:t>.</w:t>
      </w:r>
    </w:p>
    <w:p w:rsidR="008E145D" w:rsidRDefault="00CD0398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8E145D">
        <w:rPr>
          <w:rFonts w:ascii="Times New Roman" w:eastAsia="Times New Roman" w:hAnsi="Times New Roman" w:cs="Times New Roman"/>
          <w:sz w:val="28"/>
        </w:rPr>
        <w:t>.10. В течение 5 дней со дня подписания протокола о результатах торгов</w:t>
      </w:r>
      <w:r w:rsidR="002E249B">
        <w:rPr>
          <w:rFonts w:ascii="Times New Roman" w:eastAsia="Times New Roman" w:hAnsi="Times New Roman" w:cs="Times New Roman"/>
          <w:sz w:val="28"/>
        </w:rPr>
        <w:t xml:space="preserve"> администрация Барабинского района </w:t>
      </w:r>
      <w:r w:rsidR="006045BB">
        <w:rPr>
          <w:rFonts w:ascii="Times New Roman" w:eastAsia="Times New Roman" w:hAnsi="Times New Roman" w:cs="Times New Roman"/>
          <w:sz w:val="28"/>
        </w:rPr>
        <w:t>Новосибирской области</w:t>
      </w:r>
      <w:r w:rsidR="008E145D">
        <w:rPr>
          <w:rFonts w:ascii="Times New Roman" w:eastAsia="Times New Roman" w:hAnsi="Times New Roman" w:cs="Times New Roman"/>
          <w:sz w:val="28"/>
        </w:rPr>
        <w:t xml:space="preserve"> заключает с победителем торгов договор на размещение.</w:t>
      </w:r>
    </w:p>
    <w:p w:rsidR="008E145D" w:rsidRPr="00833E25" w:rsidRDefault="00CD0398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8E145D" w:rsidRPr="00833E25">
        <w:rPr>
          <w:rFonts w:ascii="Times New Roman" w:eastAsia="Times New Roman" w:hAnsi="Times New Roman" w:cs="Times New Roman"/>
          <w:sz w:val="28"/>
        </w:rPr>
        <w:t>.11. Договор на размещение</w:t>
      </w:r>
      <w:r w:rsidR="00D76847">
        <w:rPr>
          <w:rFonts w:ascii="Times New Roman" w:eastAsia="Times New Roman" w:hAnsi="Times New Roman" w:cs="Times New Roman"/>
          <w:sz w:val="28"/>
        </w:rPr>
        <w:t xml:space="preserve"> заключается на срок до 7</w:t>
      </w:r>
      <w:r w:rsidR="008E145D" w:rsidRPr="00833E25">
        <w:rPr>
          <w:rFonts w:ascii="Times New Roman" w:eastAsia="Times New Roman" w:hAnsi="Times New Roman" w:cs="Times New Roman"/>
          <w:sz w:val="28"/>
        </w:rPr>
        <w:t xml:space="preserve"> лет.</w:t>
      </w:r>
    </w:p>
    <w:p w:rsidR="008E145D" w:rsidRDefault="00CD0398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8E145D">
        <w:rPr>
          <w:rFonts w:ascii="Times New Roman" w:eastAsia="Times New Roman" w:hAnsi="Times New Roman" w:cs="Times New Roman"/>
          <w:sz w:val="28"/>
        </w:rPr>
        <w:t>.12. За использование земель или земельных участков для размещения нестационарных объектов т</w:t>
      </w:r>
      <w:r w:rsidR="002E249B">
        <w:rPr>
          <w:rFonts w:ascii="Times New Roman" w:eastAsia="Times New Roman" w:hAnsi="Times New Roman" w:cs="Times New Roman"/>
          <w:sz w:val="28"/>
        </w:rPr>
        <w:t>орговли и услуг взимается плата.</w:t>
      </w:r>
      <w:r w:rsidR="008E145D">
        <w:rPr>
          <w:rFonts w:ascii="Times New Roman" w:eastAsia="Times New Roman" w:hAnsi="Times New Roman" w:cs="Times New Roman"/>
          <w:sz w:val="28"/>
        </w:rPr>
        <w:t xml:space="preserve"> </w:t>
      </w:r>
    </w:p>
    <w:p w:rsidR="002E249B" w:rsidRDefault="002E249B" w:rsidP="008E145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716EE5">
        <w:rPr>
          <w:rFonts w:ascii="Times New Roman" w:hAnsi="Times New Roman"/>
          <w:sz w:val="28"/>
        </w:rPr>
        <w:t>Для договоров заключенных без проведения торгов плата начисляется в соответствии с Расчетом платы за размещение и эксплуатацию нест</w:t>
      </w:r>
      <w:r w:rsidR="0068610B">
        <w:rPr>
          <w:rFonts w:ascii="Times New Roman" w:hAnsi="Times New Roman"/>
          <w:sz w:val="28"/>
        </w:rPr>
        <w:t>ационарных торговых объектов (п</w:t>
      </w:r>
      <w:r w:rsidR="00CD0398">
        <w:rPr>
          <w:rFonts w:ascii="Times New Roman" w:hAnsi="Times New Roman"/>
          <w:sz w:val="28"/>
        </w:rPr>
        <w:t>риложение 3</w:t>
      </w:r>
      <w:r w:rsidRPr="00716EE5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.</w:t>
      </w:r>
    </w:p>
    <w:p w:rsidR="002E249B" w:rsidRPr="00716EE5" w:rsidRDefault="002E249B" w:rsidP="002E249B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716EE5">
        <w:rPr>
          <w:rFonts w:ascii="Times New Roman" w:hAnsi="Times New Roman"/>
          <w:sz w:val="28"/>
        </w:rPr>
        <w:t>При проведении торгов размер платы определяется на основании торгов, размер начальной платы устано</w:t>
      </w:r>
      <w:r>
        <w:rPr>
          <w:rFonts w:ascii="Times New Roman" w:hAnsi="Times New Roman"/>
          <w:sz w:val="28"/>
        </w:rPr>
        <w:t xml:space="preserve">влен </w:t>
      </w:r>
      <w:r w:rsidRPr="00716EE5">
        <w:rPr>
          <w:rFonts w:ascii="Times New Roman" w:hAnsi="Times New Roman"/>
          <w:sz w:val="28"/>
        </w:rPr>
        <w:t>на основании Расчета платы за размещение и эксплуатацию нестационарных торговых объектов.</w:t>
      </w:r>
    </w:p>
    <w:p w:rsidR="008E145D" w:rsidRDefault="007B4002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8E145D">
        <w:rPr>
          <w:rFonts w:ascii="Times New Roman" w:eastAsia="Times New Roman" w:hAnsi="Times New Roman" w:cs="Times New Roman"/>
          <w:sz w:val="28"/>
        </w:rPr>
        <w:t>.13. За нарушение срока внесения оплаты за использование земель или земельных участков для размещения нестацион</w:t>
      </w:r>
      <w:r w:rsidR="00CD0398">
        <w:rPr>
          <w:rFonts w:ascii="Times New Roman" w:eastAsia="Times New Roman" w:hAnsi="Times New Roman" w:cs="Times New Roman"/>
          <w:sz w:val="28"/>
        </w:rPr>
        <w:t>арных  торговых объектов</w:t>
      </w:r>
      <w:r w:rsidR="008E145D">
        <w:rPr>
          <w:rFonts w:ascii="Times New Roman" w:eastAsia="Times New Roman" w:hAnsi="Times New Roman" w:cs="Times New Roman"/>
          <w:sz w:val="28"/>
        </w:rPr>
        <w:t xml:space="preserve"> </w:t>
      </w:r>
      <w:r w:rsidR="00362D1A">
        <w:rPr>
          <w:rFonts w:ascii="Times New Roman" w:eastAsia="Times New Roman" w:hAnsi="Times New Roman" w:cs="Times New Roman"/>
          <w:sz w:val="28"/>
        </w:rPr>
        <w:t xml:space="preserve"> на территории Барабинского района</w:t>
      </w:r>
      <w:r w:rsidR="008E145D">
        <w:rPr>
          <w:rFonts w:ascii="Times New Roman" w:eastAsia="Times New Roman" w:hAnsi="Times New Roman" w:cs="Times New Roman"/>
          <w:sz w:val="28"/>
        </w:rPr>
        <w:t xml:space="preserve"> по настоящему Договору владелец нестацион</w:t>
      </w:r>
      <w:r w:rsidR="00CD0398">
        <w:rPr>
          <w:rFonts w:ascii="Times New Roman" w:eastAsia="Times New Roman" w:hAnsi="Times New Roman" w:cs="Times New Roman"/>
          <w:sz w:val="28"/>
        </w:rPr>
        <w:t>арного  торгового объекта</w:t>
      </w:r>
      <w:r w:rsidR="008E145D">
        <w:rPr>
          <w:rFonts w:ascii="Times New Roman" w:eastAsia="Times New Roman" w:hAnsi="Times New Roman" w:cs="Times New Roman"/>
          <w:sz w:val="28"/>
        </w:rPr>
        <w:t xml:space="preserve"> выплачивает пени за каждый день просрочки в размере 0,1% от суммы платежей за истекший расчетный период.</w:t>
      </w:r>
    </w:p>
    <w:p w:rsidR="008E145D" w:rsidRDefault="007B4002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8E145D">
        <w:rPr>
          <w:rFonts w:ascii="Times New Roman" w:eastAsia="Times New Roman" w:hAnsi="Times New Roman" w:cs="Times New Roman"/>
          <w:sz w:val="28"/>
        </w:rPr>
        <w:t>.14. Основаниями расторжения договора на размещение являются: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несоблюдение требований нормативных правовых актов Российской Федерации, Новосибирской области и муниципальных </w:t>
      </w:r>
      <w:r w:rsidR="006045BB">
        <w:rPr>
          <w:rFonts w:ascii="Times New Roman" w:eastAsia="Times New Roman" w:hAnsi="Times New Roman" w:cs="Times New Roman"/>
          <w:sz w:val="28"/>
        </w:rPr>
        <w:t>правовых актов Барабинского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необходимость предоставления земельного участка, занимаемого нестацион</w:t>
      </w:r>
      <w:r w:rsidR="0052154A">
        <w:rPr>
          <w:rFonts w:ascii="Times New Roman" w:eastAsia="Times New Roman" w:hAnsi="Times New Roman" w:cs="Times New Roman"/>
          <w:sz w:val="28"/>
        </w:rPr>
        <w:t>арным  торговым объектом</w:t>
      </w:r>
      <w:r>
        <w:rPr>
          <w:rFonts w:ascii="Times New Roman" w:eastAsia="Times New Roman" w:hAnsi="Times New Roman" w:cs="Times New Roman"/>
          <w:sz w:val="28"/>
        </w:rPr>
        <w:t>, для капитального строительства;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нарушение условий договора на размещение, в том числе невнесение платы за использование земель более одного раза по истечении установленного договором на размещение срока платежа;</w:t>
      </w:r>
    </w:p>
    <w:p w:rsidR="008E145D" w:rsidRDefault="008E145D" w:rsidP="008E14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Arial" w:eastAsia="Arial" w:hAnsi="Arial" w:cs="Arial"/>
          <w:sz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</w:rPr>
        <w:t>иные основания, предусмотренные действующим законодательством, настоящим Положением, Договором.</w:t>
      </w:r>
    </w:p>
    <w:p w:rsidR="008E145D" w:rsidRDefault="008E145D" w:rsidP="008E14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E145D" w:rsidRPr="00207619" w:rsidRDefault="0052154A" w:rsidP="008E145D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E145D" w:rsidRPr="00207619">
        <w:rPr>
          <w:rFonts w:ascii="Times New Roman" w:hAnsi="Times New Roman" w:cs="Times New Roman"/>
          <w:b/>
          <w:sz w:val="28"/>
          <w:szCs w:val="28"/>
        </w:rPr>
        <w:t>. Порядо</w:t>
      </w:r>
      <w:r w:rsidR="008E145D">
        <w:rPr>
          <w:rFonts w:ascii="Times New Roman" w:hAnsi="Times New Roman" w:cs="Times New Roman"/>
          <w:b/>
          <w:sz w:val="28"/>
          <w:szCs w:val="28"/>
        </w:rPr>
        <w:t>к предоставления компенсационного</w:t>
      </w:r>
      <w:r w:rsidR="008E145D" w:rsidRPr="00207619">
        <w:rPr>
          <w:rFonts w:ascii="Times New Roman" w:hAnsi="Times New Roman" w:cs="Times New Roman"/>
          <w:b/>
          <w:sz w:val="28"/>
          <w:szCs w:val="28"/>
        </w:rPr>
        <w:t xml:space="preserve"> мест</w:t>
      </w:r>
      <w:r w:rsidR="008E145D">
        <w:rPr>
          <w:rFonts w:ascii="Times New Roman" w:hAnsi="Times New Roman" w:cs="Times New Roman"/>
          <w:b/>
          <w:sz w:val="28"/>
          <w:szCs w:val="28"/>
        </w:rPr>
        <w:t>а</w:t>
      </w:r>
      <w:r w:rsidR="008E145D" w:rsidRPr="00207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145D">
        <w:rPr>
          <w:rFonts w:ascii="Times New Roman" w:hAnsi="Times New Roman" w:cs="Times New Roman"/>
          <w:b/>
          <w:sz w:val="28"/>
          <w:szCs w:val="28"/>
        </w:rPr>
        <w:t xml:space="preserve">на размещение нестационарного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торгового </w:t>
      </w:r>
      <w:r w:rsidR="008E145D">
        <w:rPr>
          <w:rFonts w:ascii="Times New Roman" w:hAnsi="Times New Roman" w:cs="Times New Roman"/>
          <w:b/>
          <w:sz w:val="28"/>
          <w:szCs w:val="28"/>
        </w:rPr>
        <w:t xml:space="preserve">объекта </w:t>
      </w:r>
    </w:p>
    <w:p w:rsidR="008E145D" w:rsidRPr="00833E25" w:rsidRDefault="0052154A" w:rsidP="008E145D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8E145D" w:rsidRPr="00833E25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proofErr w:type="gramStart"/>
      <w:r w:rsidR="008E145D" w:rsidRPr="00833E25">
        <w:rPr>
          <w:rFonts w:ascii="Times New Roman" w:eastAsia="Times New Roman" w:hAnsi="Times New Roman" w:cs="Times New Roman"/>
          <w:sz w:val="28"/>
          <w:szCs w:val="28"/>
        </w:rPr>
        <w:t xml:space="preserve">В случае досрочного расторжения договора на размещение нестационарного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торгового </w:t>
      </w:r>
      <w:r w:rsidR="008E145D" w:rsidRPr="00833E25">
        <w:rPr>
          <w:rFonts w:ascii="Times New Roman" w:eastAsia="Times New Roman" w:hAnsi="Times New Roman" w:cs="Times New Roman"/>
          <w:sz w:val="28"/>
          <w:szCs w:val="28"/>
        </w:rPr>
        <w:t xml:space="preserve">объекта, в связи с исключением места размещения нестационарного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торгового </w:t>
      </w:r>
      <w:r w:rsidR="008E145D" w:rsidRPr="00833E25">
        <w:rPr>
          <w:rFonts w:ascii="Times New Roman" w:eastAsia="Times New Roman" w:hAnsi="Times New Roman" w:cs="Times New Roman"/>
          <w:sz w:val="28"/>
          <w:szCs w:val="28"/>
        </w:rPr>
        <w:t>объект</w:t>
      </w:r>
      <w:r w:rsidR="008E0AE2">
        <w:rPr>
          <w:rFonts w:ascii="Times New Roman" w:eastAsia="Times New Roman" w:hAnsi="Times New Roman" w:cs="Times New Roman"/>
          <w:sz w:val="28"/>
          <w:szCs w:val="28"/>
        </w:rPr>
        <w:t>а из Схемы, администрация Барабинского района</w:t>
      </w:r>
      <w:r w:rsidR="008E145D" w:rsidRPr="00833E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45BB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  <w:r w:rsidR="008E145D" w:rsidRPr="00833E25">
        <w:rPr>
          <w:rFonts w:ascii="Times New Roman" w:eastAsia="Times New Roman" w:hAnsi="Times New Roman" w:cs="Times New Roman"/>
          <w:sz w:val="28"/>
          <w:szCs w:val="28"/>
        </w:rPr>
        <w:t xml:space="preserve">не менее чем за три месяца до даты такого исключения направляет юридическому лицу, индивидуальному предпринимателю, с которым заключен соответствующий договор, уведомление о предстающем </w:t>
      </w:r>
      <w:r w:rsidR="008E145D">
        <w:rPr>
          <w:rFonts w:ascii="Times New Roman" w:eastAsia="Times New Roman" w:hAnsi="Times New Roman" w:cs="Times New Roman"/>
          <w:sz w:val="28"/>
          <w:szCs w:val="28"/>
        </w:rPr>
        <w:t>исклю</w:t>
      </w:r>
      <w:r w:rsidR="008E145D" w:rsidRPr="00833E25">
        <w:rPr>
          <w:rFonts w:ascii="Times New Roman" w:eastAsia="Times New Roman" w:hAnsi="Times New Roman" w:cs="Times New Roman"/>
          <w:sz w:val="28"/>
          <w:szCs w:val="28"/>
        </w:rPr>
        <w:t xml:space="preserve">чении места размещения нестационарного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торгового </w:t>
      </w:r>
      <w:r w:rsidR="008E145D" w:rsidRPr="00833E25">
        <w:rPr>
          <w:rFonts w:ascii="Times New Roman" w:eastAsia="Times New Roman" w:hAnsi="Times New Roman" w:cs="Times New Roman"/>
          <w:sz w:val="28"/>
          <w:szCs w:val="28"/>
        </w:rPr>
        <w:t>объекта из Схемы и о расторжении</w:t>
      </w:r>
      <w:proofErr w:type="gramEnd"/>
      <w:r w:rsidR="008E145D" w:rsidRPr="00833E25">
        <w:rPr>
          <w:rFonts w:ascii="Times New Roman" w:eastAsia="Times New Roman" w:hAnsi="Times New Roman" w:cs="Times New Roman"/>
          <w:sz w:val="28"/>
          <w:szCs w:val="28"/>
        </w:rPr>
        <w:t xml:space="preserve"> договора  на размещение нестационарного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торгового </w:t>
      </w:r>
      <w:r w:rsidR="008E145D" w:rsidRPr="00833E25">
        <w:rPr>
          <w:rFonts w:ascii="Times New Roman" w:eastAsia="Times New Roman" w:hAnsi="Times New Roman" w:cs="Times New Roman"/>
          <w:sz w:val="28"/>
          <w:szCs w:val="28"/>
        </w:rPr>
        <w:t>объекта (далее – уведомление о расторжении договора).</w:t>
      </w:r>
    </w:p>
    <w:p w:rsidR="008E145D" w:rsidRPr="00833E25" w:rsidRDefault="007B4002" w:rsidP="008E145D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5</w:t>
      </w:r>
      <w:r w:rsidR="008E145D" w:rsidRPr="00833E25">
        <w:rPr>
          <w:rFonts w:ascii="Times New Roman" w:eastAsia="Times New Roman" w:hAnsi="Times New Roman" w:cs="Times New Roman"/>
          <w:sz w:val="28"/>
          <w:szCs w:val="28"/>
        </w:rPr>
        <w:t>.2. В уведомлении о расторжении договора должны содержаться:</w:t>
      </w:r>
    </w:p>
    <w:p w:rsidR="008E145D" w:rsidRPr="00833E25" w:rsidRDefault="008E145D" w:rsidP="008E145D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33E25">
        <w:rPr>
          <w:rFonts w:ascii="Times New Roman" w:eastAsia="Times New Roman" w:hAnsi="Times New Roman" w:cs="Times New Roman"/>
          <w:sz w:val="28"/>
          <w:szCs w:val="28"/>
        </w:rPr>
        <w:t>планируемая дата расторжения договора;</w:t>
      </w:r>
    </w:p>
    <w:p w:rsidR="008E145D" w:rsidRPr="00981292" w:rsidRDefault="008E145D" w:rsidP="008E145D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81292">
        <w:rPr>
          <w:rFonts w:ascii="Times New Roman" w:eastAsia="Times New Roman" w:hAnsi="Times New Roman" w:cs="Times New Roman"/>
          <w:sz w:val="28"/>
          <w:szCs w:val="28"/>
        </w:rPr>
        <w:t xml:space="preserve">предложение заключить договор на размещение нестационарных </w:t>
      </w:r>
      <w:r w:rsidR="007B4002">
        <w:rPr>
          <w:rFonts w:ascii="Times New Roman" w:eastAsia="Times New Roman" w:hAnsi="Times New Roman" w:cs="Times New Roman"/>
          <w:sz w:val="28"/>
          <w:szCs w:val="28"/>
        </w:rPr>
        <w:t xml:space="preserve">торговых </w:t>
      </w:r>
      <w:r w:rsidRPr="00981292">
        <w:rPr>
          <w:rFonts w:ascii="Times New Roman" w:eastAsia="Times New Roman" w:hAnsi="Times New Roman" w:cs="Times New Roman"/>
          <w:sz w:val="28"/>
          <w:szCs w:val="28"/>
        </w:rPr>
        <w:t>объектов,  путем включения в Схему нового  места  размещения;</w:t>
      </w:r>
    </w:p>
    <w:p w:rsidR="008E145D" w:rsidRPr="00833E25" w:rsidRDefault="008E145D" w:rsidP="008E145D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33E25">
        <w:rPr>
          <w:rFonts w:ascii="Times New Roman" w:eastAsia="Times New Roman" w:hAnsi="Times New Roman" w:cs="Times New Roman"/>
          <w:sz w:val="28"/>
          <w:szCs w:val="28"/>
        </w:rPr>
        <w:t xml:space="preserve">порядок заключения договора на размещение нестационарного </w:t>
      </w:r>
      <w:r w:rsidR="007B4002">
        <w:rPr>
          <w:rFonts w:ascii="Times New Roman" w:eastAsia="Times New Roman" w:hAnsi="Times New Roman" w:cs="Times New Roman"/>
          <w:sz w:val="28"/>
          <w:szCs w:val="28"/>
        </w:rPr>
        <w:t xml:space="preserve">торгового </w:t>
      </w:r>
      <w:r w:rsidRPr="00833E25">
        <w:rPr>
          <w:rFonts w:ascii="Times New Roman" w:eastAsia="Times New Roman" w:hAnsi="Times New Roman" w:cs="Times New Roman"/>
          <w:sz w:val="28"/>
          <w:szCs w:val="28"/>
        </w:rPr>
        <w:t>объекта с предоставлением компенсационного места.</w:t>
      </w:r>
    </w:p>
    <w:p w:rsidR="008E145D" w:rsidRPr="00833E25" w:rsidRDefault="007B4002" w:rsidP="008E145D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8E145D" w:rsidRPr="00833E25">
        <w:rPr>
          <w:rFonts w:ascii="Times New Roman" w:eastAsia="Times New Roman" w:hAnsi="Times New Roman" w:cs="Times New Roman"/>
          <w:sz w:val="28"/>
          <w:szCs w:val="28"/>
        </w:rPr>
        <w:t>.3. Компенсационное место должно соответствовать требова</w:t>
      </w:r>
      <w:r>
        <w:rPr>
          <w:rFonts w:ascii="Times New Roman" w:eastAsia="Times New Roman" w:hAnsi="Times New Roman" w:cs="Times New Roman"/>
          <w:sz w:val="28"/>
          <w:szCs w:val="28"/>
        </w:rPr>
        <w:t>ниям, предусмотренным пунктами 5.4, 5</w:t>
      </w:r>
      <w:r w:rsidR="008E145D" w:rsidRPr="00833E25">
        <w:rPr>
          <w:rFonts w:ascii="Times New Roman" w:eastAsia="Times New Roman" w:hAnsi="Times New Roman" w:cs="Times New Roman"/>
          <w:sz w:val="28"/>
          <w:szCs w:val="28"/>
        </w:rPr>
        <w:t>.5 Положения.</w:t>
      </w:r>
    </w:p>
    <w:p w:rsidR="008E145D" w:rsidRPr="00833E25" w:rsidRDefault="007B4002" w:rsidP="008E145D">
      <w:pPr>
        <w:spacing w:after="0" w:line="240" w:lineRule="auto"/>
        <w:ind w:firstLine="48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8E145D" w:rsidRPr="00833E25">
        <w:rPr>
          <w:rFonts w:ascii="Times New Roman" w:eastAsia="Times New Roman" w:hAnsi="Times New Roman" w:cs="Times New Roman"/>
          <w:sz w:val="28"/>
          <w:szCs w:val="28"/>
        </w:rPr>
        <w:t>.4. Тип нестационарного торгового объекта и его специализация (ассортимент реализуемой продукции) в отношении компенсационного места должен соответствовать типу нестационарного</w:t>
      </w:r>
      <w:r w:rsidR="007830D7">
        <w:rPr>
          <w:rFonts w:ascii="Times New Roman" w:eastAsia="Times New Roman" w:hAnsi="Times New Roman" w:cs="Times New Roman"/>
          <w:sz w:val="28"/>
          <w:szCs w:val="28"/>
        </w:rPr>
        <w:t xml:space="preserve"> торгового</w:t>
      </w:r>
      <w:r w:rsidR="008E145D" w:rsidRPr="00833E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145D" w:rsidRPr="00833E25">
        <w:rPr>
          <w:rFonts w:ascii="Times New Roman" w:hAnsi="Times New Roman" w:cs="Times New Roman"/>
          <w:sz w:val="28"/>
          <w:szCs w:val="28"/>
        </w:rPr>
        <w:t xml:space="preserve">объекта и его специализации (ассортименту реализуемой продукции), </w:t>
      </w:r>
      <w:proofErr w:type="gramStart"/>
      <w:r w:rsidR="008E145D" w:rsidRPr="00833E25">
        <w:rPr>
          <w:rFonts w:ascii="Times New Roman" w:hAnsi="Times New Roman" w:cs="Times New Roman"/>
          <w:sz w:val="28"/>
          <w:szCs w:val="28"/>
        </w:rPr>
        <w:t>указанным</w:t>
      </w:r>
      <w:proofErr w:type="gramEnd"/>
      <w:r w:rsidR="008E145D" w:rsidRPr="00833E25">
        <w:rPr>
          <w:rFonts w:ascii="Times New Roman" w:hAnsi="Times New Roman" w:cs="Times New Roman"/>
          <w:sz w:val="28"/>
          <w:szCs w:val="28"/>
        </w:rPr>
        <w:t xml:space="preserve"> в подлежащих расторжению договоре  на размещение нестационарного </w:t>
      </w:r>
      <w:r>
        <w:rPr>
          <w:rFonts w:ascii="Times New Roman" w:hAnsi="Times New Roman" w:cs="Times New Roman"/>
          <w:sz w:val="28"/>
          <w:szCs w:val="28"/>
        </w:rPr>
        <w:t xml:space="preserve">торгового </w:t>
      </w:r>
      <w:r w:rsidR="008E145D" w:rsidRPr="00833E25">
        <w:rPr>
          <w:rFonts w:ascii="Times New Roman" w:hAnsi="Times New Roman" w:cs="Times New Roman"/>
          <w:sz w:val="28"/>
          <w:szCs w:val="28"/>
        </w:rPr>
        <w:t>объекта.</w:t>
      </w:r>
    </w:p>
    <w:p w:rsidR="008E145D" w:rsidRPr="00833E25" w:rsidRDefault="007B4002" w:rsidP="008E145D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</w:t>
      </w:r>
      <w:r w:rsidR="008E145D" w:rsidRPr="00833E25">
        <w:rPr>
          <w:sz w:val="28"/>
          <w:szCs w:val="28"/>
        </w:rPr>
        <w:t xml:space="preserve">.5. Разница между площадью компенсационного места и площадью места размещения нестационарного </w:t>
      </w:r>
      <w:r>
        <w:rPr>
          <w:sz w:val="28"/>
          <w:szCs w:val="28"/>
        </w:rPr>
        <w:t xml:space="preserve">торгового </w:t>
      </w:r>
      <w:r w:rsidR="008E145D" w:rsidRPr="00833E25">
        <w:rPr>
          <w:sz w:val="28"/>
          <w:szCs w:val="28"/>
        </w:rPr>
        <w:t xml:space="preserve">объекта, в отношении которого был заключен  договор на размещение, допускается в пределах 20%, но не более 20 кв. м. </w:t>
      </w:r>
    </w:p>
    <w:p w:rsidR="008E145D" w:rsidRPr="00981292" w:rsidRDefault="007B4002" w:rsidP="008E145D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</w:t>
      </w:r>
      <w:r w:rsidR="008E145D" w:rsidRPr="00981292">
        <w:rPr>
          <w:sz w:val="28"/>
          <w:szCs w:val="28"/>
        </w:rPr>
        <w:t>.6. Юридическое лицо, индивидуальный предприниматель, которому направлено уведомление о расторжении договора, заинтересованное в продолжени</w:t>
      </w:r>
      <w:proofErr w:type="gramStart"/>
      <w:r w:rsidR="008E145D" w:rsidRPr="00981292">
        <w:rPr>
          <w:sz w:val="28"/>
          <w:szCs w:val="28"/>
        </w:rPr>
        <w:t>и</w:t>
      </w:r>
      <w:proofErr w:type="gramEnd"/>
      <w:r w:rsidR="008E145D" w:rsidRPr="00981292">
        <w:rPr>
          <w:sz w:val="28"/>
          <w:szCs w:val="28"/>
        </w:rPr>
        <w:t xml:space="preserve"> эксплуатации нестационарного </w:t>
      </w:r>
      <w:r>
        <w:rPr>
          <w:sz w:val="28"/>
          <w:szCs w:val="28"/>
        </w:rPr>
        <w:t xml:space="preserve">торгового </w:t>
      </w:r>
      <w:r w:rsidR="008E145D" w:rsidRPr="00981292">
        <w:rPr>
          <w:sz w:val="28"/>
          <w:szCs w:val="28"/>
        </w:rPr>
        <w:t>объекта с предоставлением нового места размещения, не позднее одного месяца со дня получения уведомления о расторжении договора обращается в администрацию с заявлением о включении в Схему нового  места размещения нестационарного</w:t>
      </w:r>
      <w:r>
        <w:rPr>
          <w:sz w:val="28"/>
          <w:szCs w:val="28"/>
        </w:rPr>
        <w:t xml:space="preserve"> торгового </w:t>
      </w:r>
      <w:r w:rsidR="008E145D" w:rsidRPr="00981292">
        <w:rPr>
          <w:sz w:val="28"/>
          <w:szCs w:val="28"/>
        </w:rPr>
        <w:t xml:space="preserve"> объекта.</w:t>
      </w:r>
    </w:p>
    <w:p w:rsidR="008E145D" w:rsidRPr="00981292" w:rsidRDefault="008E145D" w:rsidP="008E145D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981292">
        <w:rPr>
          <w:sz w:val="28"/>
          <w:szCs w:val="28"/>
        </w:rPr>
        <w:t>В случае внесения изменения в Схему по результатам рассмотрения заявления юридического лица, индивидуального предпринимателя, такое лицо не позднее одного месяца со дня включения  места в Схему обращается в администрацию  с заявлением о заключении договора на размещение.</w:t>
      </w:r>
    </w:p>
    <w:p w:rsidR="008E145D" w:rsidRPr="00833E25" w:rsidRDefault="007B4002" w:rsidP="008E145D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5</w:t>
      </w:r>
      <w:r w:rsidR="008E145D" w:rsidRPr="00833E25">
        <w:rPr>
          <w:sz w:val="28"/>
          <w:szCs w:val="28"/>
        </w:rPr>
        <w:t xml:space="preserve">.7. Заключение договора на размещение нестационарного </w:t>
      </w:r>
      <w:r>
        <w:rPr>
          <w:sz w:val="28"/>
          <w:szCs w:val="28"/>
        </w:rPr>
        <w:t xml:space="preserve">торгового </w:t>
      </w:r>
      <w:r w:rsidR="008E145D" w:rsidRPr="00833E25">
        <w:rPr>
          <w:sz w:val="28"/>
          <w:szCs w:val="28"/>
        </w:rPr>
        <w:t>объекта осуществляетс</w:t>
      </w:r>
      <w:r w:rsidR="008E0AE2">
        <w:rPr>
          <w:sz w:val="28"/>
          <w:szCs w:val="28"/>
        </w:rPr>
        <w:t>я по форме</w:t>
      </w:r>
      <w:r w:rsidR="007B63AF">
        <w:rPr>
          <w:sz w:val="28"/>
          <w:szCs w:val="28"/>
        </w:rPr>
        <w:t>, согласно п</w:t>
      </w:r>
      <w:r>
        <w:rPr>
          <w:sz w:val="28"/>
          <w:szCs w:val="28"/>
        </w:rPr>
        <w:t>риложению 2</w:t>
      </w:r>
      <w:r w:rsidR="008E145D" w:rsidRPr="00833E25">
        <w:rPr>
          <w:sz w:val="28"/>
          <w:szCs w:val="28"/>
        </w:rPr>
        <w:t>.</w:t>
      </w:r>
    </w:p>
    <w:p w:rsidR="008E145D" w:rsidRDefault="007B4002" w:rsidP="008E145D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18"/>
          <w:szCs w:val="18"/>
          <w:shd w:val="clear" w:color="auto" w:fill="FFFFFF"/>
        </w:rPr>
      </w:pPr>
      <w:r>
        <w:rPr>
          <w:sz w:val="28"/>
          <w:szCs w:val="28"/>
        </w:rPr>
        <w:t>5</w:t>
      </w:r>
      <w:r w:rsidR="008E145D" w:rsidRPr="00833E25">
        <w:rPr>
          <w:sz w:val="28"/>
          <w:szCs w:val="28"/>
        </w:rPr>
        <w:t xml:space="preserve">.8. Договор на размещение, </w:t>
      </w:r>
      <w:r w:rsidR="008E145D">
        <w:rPr>
          <w:sz w:val="28"/>
          <w:szCs w:val="28"/>
        </w:rPr>
        <w:t>заключае</w:t>
      </w:r>
      <w:r w:rsidR="008E145D" w:rsidRPr="00833E25">
        <w:rPr>
          <w:sz w:val="28"/>
          <w:szCs w:val="28"/>
        </w:rPr>
        <w:t>тся на срок, не превышающий оставшийся срок действия договора,</w:t>
      </w:r>
      <w:r w:rsidR="008E145D" w:rsidRPr="00833E25">
        <w:rPr>
          <w:sz w:val="28"/>
          <w:szCs w:val="28"/>
          <w:shd w:val="clear" w:color="auto" w:fill="FFFFFF"/>
        </w:rPr>
        <w:t xml:space="preserve"> расторгн</w:t>
      </w:r>
      <w:r>
        <w:rPr>
          <w:sz w:val="28"/>
          <w:szCs w:val="28"/>
          <w:shd w:val="clear" w:color="auto" w:fill="FFFFFF"/>
        </w:rPr>
        <w:t>утого в соответствии с пунктом 5</w:t>
      </w:r>
      <w:r w:rsidR="008E145D" w:rsidRPr="00833E25">
        <w:rPr>
          <w:sz w:val="28"/>
          <w:szCs w:val="28"/>
          <w:shd w:val="clear" w:color="auto" w:fill="FFFFFF"/>
        </w:rPr>
        <w:t>.1. Положения</w:t>
      </w:r>
      <w:r w:rsidR="008E145D">
        <w:rPr>
          <w:sz w:val="28"/>
          <w:szCs w:val="28"/>
          <w:shd w:val="clear" w:color="auto" w:fill="FFFFFF"/>
        </w:rPr>
        <w:t>.</w:t>
      </w:r>
    </w:p>
    <w:p w:rsidR="008E145D" w:rsidRPr="00F91CCB" w:rsidRDefault="008E145D" w:rsidP="008E145D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18"/>
          <w:szCs w:val="18"/>
        </w:rPr>
      </w:pPr>
    </w:p>
    <w:p w:rsidR="008E145D" w:rsidRPr="00833E25" w:rsidRDefault="008E145D" w:rsidP="008E145D">
      <w:pPr>
        <w:spacing w:before="108" w:after="108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33E25">
        <w:rPr>
          <w:rFonts w:ascii="Arial" w:eastAsia="Arial" w:hAnsi="Arial" w:cs="Arial"/>
          <w:b/>
          <w:sz w:val="24"/>
        </w:rPr>
        <w:t xml:space="preserve">       </w:t>
      </w:r>
      <w:r w:rsidR="007B4002">
        <w:rPr>
          <w:rFonts w:ascii="Times New Roman" w:eastAsia="Times New Roman" w:hAnsi="Times New Roman" w:cs="Times New Roman"/>
          <w:b/>
          <w:sz w:val="28"/>
        </w:rPr>
        <w:t>6</w:t>
      </w:r>
      <w:r w:rsidRPr="00833E25">
        <w:rPr>
          <w:rFonts w:ascii="Times New Roman" w:eastAsia="Times New Roman" w:hAnsi="Times New Roman" w:cs="Times New Roman"/>
          <w:b/>
          <w:sz w:val="28"/>
        </w:rPr>
        <w:t>. Установка нестацион</w:t>
      </w:r>
      <w:r w:rsidR="007B4002">
        <w:rPr>
          <w:rFonts w:ascii="Times New Roman" w:eastAsia="Times New Roman" w:hAnsi="Times New Roman" w:cs="Times New Roman"/>
          <w:b/>
          <w:sz w:val="28"/>
        </w:rPr>
        <w:t>арных  торговых объектов</w:t>
      </w:r>
    </w:p>
    <w:p w:rsidR="008E145D" w:rsidRDefault="007B4002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</w:t>
      </w:r>
      <w:r w:rsidR="008E145D">
        <w:rPr>
          <w:rFonts w:ascii="Times New Roman" w:eastAsia="Times New Roman" w:hAnsi="Times New Roman" w:cs="Times New Roman"/>
          <w:sz w:val="28"/>
        </w:rPr>
        <w:t xml:space="preserve">.1. На основании договора размещения нестационарного  </w:t>
      </w:r>
      <w:r>
        <w:rPr>
          <w:rFonts w:ascii="Times New Roman" w:eastAsia="Times New Roman" w:hAnsi="Times New Roman" w:cs="Times New Roman"/>
          <w:sz w:val="28"/>
        </w:rPr>
        <w:t>торгового объекта</w:t>
      </w:r>
      <w:r w:rsidR="008E145D">
        <w:rPr>
          <w:rFonts w:ascii="Times New Roman" w:eastAsia="Times New Roman" w:hAnsi="Times New Roman" w:cs="Times New Roman"/>
          <w:sz w:val="28"/>
        </w:rPr>
        <w:t xml:space="preserve">,   эскизного проекта заявитель устанавливает нестационарный  </w:t>
      </w:r>
      <w:r>
        <w:rPr>
          <w:rFonts w:ascii="Times New Roman" w:eastAsia="Times New Roman" w:hAnsi="Times New Roman" w:cs="Times New Roman"/>
          <w:sz w:val="28"/>
        </w:rPr>
        <w:t xml:space="preserve">торговый </w:t>
      </w:r>
      <w:r w:rsidR="008E145D">
        <w:rPr>
          <w:rFonts w:ascii="Times New Roman" w:eastAsia="Times New Roman" w:hAnsi="Times New Roman" w:cs="Times New Roman"/>
          <w:sz w:val="28"/>
        </w:rPr>
        <w:t>объект.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Работы по прокладке подземных инженерных коммуникаций к временным объектам проводятся при наличии разрешений от соответствующих организаций.</w:t>
      </w:r>
    </w:p>
    <w:p w:rsidR="008E145D" w:rsidRDefault="007B4002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</w:t>
      </w:r>
      <w:r w:rsidR="008E145D">
        <w:rPr>
          <w:rFonts w:ascii="Times New Roman" w:eastAsia="Times New Roman" w:hAnsi="Times New Roman" w:cs="Times New Roman"/>
          <w:sz w:val="28"/>
        </w:rPr>
        <w:t xml:space="preserve">.2. При возведении нестационарных  </w:t>
      </w:r>
      <w:r>
        <w:rPr>
          <w:rFonts w:ascii="Times New Roman" w:eastAsia="Times New Roman" w:hAnsi="Times New Roman" w:cs="Times New Roman"/>
          <w:sz w:val="28"/>
        </w:rPr>
        <w:t xml:space="preserve">торговых </w:t>
      </w:r>
      <w:r w:rsidR="008E145D">
        <w:rPr>
          <w:rFonts w:ascii="Times New Roman" w:eastAsia="Times New Roman" w:hAnsi="Times New Roman" w:cs="Times New Roman"/>
          <w:sz w:val="28"/>
        </w:rPr>
        <w:t>объектов должны использоваться сборно-разборные конструкции, без применения кирпича, бетонных и железобетонных изделий. Устройство фундаментов с заглублением и подземных помещений не допускается.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Arial" w:eastAsia="Arial" w:hAnsi="Arial" w:cs="Arial"/>
          <w:sz w:val="24"/>
        </w:rPr>
      </w:pPr>
    </w:p>
    <w:p w:rsidR="008E145D" w:rsidRDefault="007B4002" w:rsidP="008E145D">
      <w:pPr>
        <w:spacing w:before="108" w:after="108" w:line="240" w:lineRule="auto"/>
        <w:jc w:val="center"/>
        <w:rPr>
          <w:rFonts w:ascii="Times New Roman" w:eastAsia="Times New Roman" w:hAnsi="Times New Roman" w:cs="Times New Roman"/>
          <w:b/>
          <w:color w:val="26282F"/>
          <w:sz w:val="28"/>
        </w:rPr>
      </w:pPr>
      <w:r>
        <w:rPr>
          <w:rFonts w:ascii="Times New Roman" w:eastAsia="Times New Roman" w:hAnsi="Times New Roman" w:cs="Times New Roman"/>
          <w:b/>
          <w:color w:val="26282F"/>
          <w:sz w:val="28"/>
        </w:rPr>
        <w:t>7</w:t>
      </w:r>
      <w:r w:rsidR="008E145D">
        <w:rPr>
          <w:rFonts w:ascii="Times New Roman" w:eastAsia="Times New Roman" w:hAnsi="Times New Roman" w:cs="Times New Roman"/>
          <w:b/>
          <w:color w:val="26282F"/>
          <w:sz w:val="28"/>
        </w:rPr>
        <w:t xml:space="preserve">. Демонтаж нестационарных </w:t>
      </w:r>
      <w:r>
        <w:rPr>
          <w:rFonts w:ascii="Times New Roman" w:eastAsia="Times New Roman" w:hAnsi="Times New Roman" w:cs="Times New Roman"/>
          <w:b/>
          <w:color w:val="26282F"/>
          <w:sz w:val="28"/>
        </w:rPr>
        <w:t xml:space="preserve">торговых </w:t>
      </w:r>
      <w:r w:rsidR="008E145D">
        <w:rPr>
          <w:rFonts w:ascii="Times New Roman" w:eastAsia="Times New Roman" w:hAnsi="Times New Roman" w:cs="Times New Roman"/>
          <w:b/>
          <w:color w:val="26282F"/>
          <w:sz w:val="28"/>
        </w:rPr>
        <w:t xml:space="preserve">объектов </w:t>
      </w:r>
    </w:p>
    <w:p w:rsidR="008E145D" w:rsidRDefault="00E5128B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</w:t>
      </w:r>
      <w:r w:rsidR="008E145D">
        <w:rPr>
          <w:rFonts w:ascii="Times New Roman" w:eastAsia="Times New Roman" w:hAnsi="Times New Roman" w:cs="Times New Roman"/>
          <w:sz w:val="28"/>
        </w:rPr>
        <w:t xml:space="preserve">.1. Нестационарные </w:t>
      </w:r>
      <w:r w:rsidR="007B4002">
        <w:rPr>
          <w:rFonts w:ascii="Times New Roman" w:eastAsia="Times New Roman" w:hAnsi="Times New Roman" w:cs="Times New Roman"/>
          <w:sz w:val="28"/>
        </w:rPr>
        <w:t xml:space="preserve">торговые объекты </w:t>
      </w:r>
      <w:r w:rsidR="008E145D">
        <w:rPr>
          <w:rFonts w:ascii="Times New Roman" w:eastAsia="Times New Roman" w:hAnsi="Times New Roman" w:cs="Times New Roman"/>
          <w:sz w:val="28"/>
        </w:rPr>
        <w:t xml:space="preserve"> подлежат демонтажу по следующим основаниям: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истечение срока размещения нестационарного </w:t>
      </w:r>
      <w:r w:rsidR="00E5128B">
        <w:rPr>
          <w:rFonts w:ascii="Times New Roman" w:eastAsia="Times New Roman" w:hAnsi="Times New Roman" w:cs="Times New Roman"/>
          <w:sz w:val="28"/>
        </w:rPr>
        <w:t>торгового объекта</w:t>
      </w:r>
      <w:r>
        <w:rPr>
          <w:rFonts w:ascii="Times New Roman" w:eastAsia="Times New Roman" w:hAnsi="Times New Roman" w:cs="Times New Roman"/>
          <w:sz w:val="28"/>
        </w:rPr>
        <w:t>, оформленн</w:t>
      </w:r>
      <w:r w:rsidR="00E5128B">
        <w:rPr>
          <w:rFonts w:ascii="Times New Roman" w:eastAsia="Times New Roman" w:hAnsi="Times New Roman" w:cs="Times New Roman"/>
          <w:sz w:val="28"/>
        </w:rPr>
        <w:t>ого в соответствии с  разделом 4</w:t>
      </w:r>
      <w:r>
        <w:rPr>
          <w:rFonts w:ascii="Times New Roman" w:eastAsia="Times New Roman" w:hAnsi="Times New Roman" w:cs="Times New Roman"/>
          <w:sz w:val="28"/>
        </w:rPr>
        <w:t xml:space="preserve"> настоящего Положения;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раст</w:t>
      </w:r>
      <w:r w:rsidR="00E5128B">
        <w:rPr>
          <w:rFonts w:ascii="Times New Roman" w:eastAsia="Times New Roman" w:hAnsi="Times New Roman" w:cs="Times New Roman"/>
          <w:sz w:val="28"/>
        </w:rPr>
        <w:t>оржение договора на размещение,</w:t>
      </w:r>
      <w:r>
        <w:rPr>
          <w:rFonts w:ascii="Times New Roman" w:eastAsia="Times New Roman" w:hAnsi="Times New Roman" w:cs="Times New Roman"/>
          <w:sz w:val="28"/>
        </w:rPr>
        <w:t xml:space="preserve"> иные случаи досрочного прекращения права на размещение нестационарного </w:t>
      </w:r>
      <w:r w:rsidR="00E5128B">
        <w:rPr>
          <w:rFonts w:ascii="Times New Roman" w:eastAsia="Times New Roman" w:hAnsi="Times New Roman" w:cs="Times New Roman"/>
          <w:sz w:val="28"/>
        </w:rPr>
        <w:t xml:space="preserve">торгового </w:t>
      </w:r>
      <w:r>
        <w:rPr>
          <w:rFonts w:ascii="Times New Roman" w:eastAsia="Times New Roman" w:hAnsi="Times New Roman" w:cs="Times New Roman"/>
          <w:sz w:val="28"/>
        </w:rPr>
        <w:t>объекта по основаниям, предусмотренным действующим законодательством;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установка нестационарного </w:t>
      </w:r>
      <w:r w:rsidR="00E5128B">
        <w:rPr>
          <w:rFonts w:ascii="Times New Roman" w:eastAsia="Times New Roman" w:hAnsi="Times New Roman" w:cs="Times New Roman"/>
          <w:sz w:val="28"/>
        </w:rPr>
        <w:t xml:space="preserve">торгового </w:t>
      </w:r>
      <w:r>
        <w:rPr>
          <w:rFonts w:ascii="Times New Roman" w:eastAsia="Times New Roman" w:hAnsi="Times New Roman" w:cs="Times New Roman"/>
          <w:sz w:val="28"/>
        </w:rPr>
        <w:t>объекта в нарушение настоящего Положения, в том числе в случае самовольного размещения нестационарного</w:t>
      </w:r>
      <w:r w:rsidR="00E5128B">
        <w:rPr>
          <w:rFonts w:ascii="Times New Roman" w:eastAsia="Times New Roman" w:hAnsi="Times New Roman" w:cs="Times New Roman"/>
          <w:sz w:val="28"/>
        </w:rPr>
        <w:t xml:space="preserve"> торгового </w:t>
      </w:r>
      <w:r>
        <w:rPr>
          <w:rFonts w:ascii="Times New Roman" w:eastAsia="Times New Roman" w:hAnsi="Times New Roman" w:cs="Times New Roman"/>
          <w:sz w:val="28"/>
        </w:rPr>
        <w:t xml:space="preserve"> объекта;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Arial" w:eastAsia="Arial" w:hAnsi="Arial" w:cs="Arial"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неисполнение собственником (владельцем) нестационарного </w:t>
      </w:r>
      <w:r w:rsidR="00E5128B">
        <w:rPr>
          <w:rFonts w:ascii="Times New Roman" w:eastAsia="Times New Roman" w:hAnsi="Times New Roman" w:cs="Times New Roman"/>
          <w:sz w:val="28"/>
        </w:rPr>
        <w:t xml:space="preserve">торгового </w:t>
      </w:r>
      <w:r>
        <w:rPr>
          <w:rFonts w:ascii="Times New Roman" w:eastAsia="Times New Roman" w:hAnsi="Times New Roman" w:cs="Times New Roman"/>
          <w:sz w:val="28"/>
        </w:rPr>
        <w:t xml:space="preserve">объекта предписания администрации об устранении нарушений законодательства, предусматривающего демонтаж нестационарного </w:t>
      </w:r>
      <w:r w:rsidR="00E5128B">
        <w:rPr>
          <w:rFonts w:ascii="Times New Roman" w:eastAsia="Times New Roman" w:hAnsi="Times New Roman" w:cs="Times New Roman"/>
          <w:sz w:val="28"/>
        </w:rPr>
        <w:t xml:space="preserve">торгового </w:t>
      </w:r>
      <w:r>
        <w:rPr>
          <w:rFonts w:ascii="Times New Roman" w:eastAsia="Times New Roman" w:hAnsi="Times New Roman" w:cs="Times New Roman"/>
          <w:sz w:val="28"/>
        </w:rPr>
        <w:t>объекта, освобождение занимаемых им земель или земельного участка</w:t>
      </w:r>
      <w:r>
        <w:rPr>
          <w:rFonts w:ascii="Arial" w:eastAsia="Arial" w:hAnsi="Arial" w:cs="Arial"/>
          <w:sz w:val="24"/>
        </w:rPr>
        <w:t>.</w:t>
      </w:r>
    </w:p>
    <w:p w:rsidR="00A91025" w:rsidRPr="006F11D3" w:rsidRDefault="00A91025" w:rsidP="008E145D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F11D3">
        <w:rPr>
          <w:rFonts w:ascii="Times New Roman" w:eastAsia="Arial" w:hAnsi="Times New Roman" w:cs="Times New Roman"/>
          <w:sz w:val="28"/>
          <w:szCs w:val="28"/>
        </w:rPr>
        <w:t>7.2. В случае выявления самовольных нестационарных торговых объектов уполномоченное должностное лицо администрации района составляет акт о выявлении самовольного</w:t>
      </w:r>
      <w:r w:rsidR="00C70706" w:rsidRPr="006F11D3">
        <w:rPr>
          <w:rFonts w:ascii="Times New Roman" w:eastAsia="Arial" w:hAnsi="Times New Roman" w:cs="Times New Roman"/>
          <w:sz w:val="28"/>
          <w:szCs w:val="28"/>
        </w:rPr>
        <w:t xml:space="preserve"> нестационарного торгового объекта по форме согласно приложению 4 к Положению.</w:t>
      </w:r>
    </w:p>
    <w:p w:rsidR="003801BE" w:rsidRPr="006F11D3" w:rsidRDefault="003801BE" w:rsidP="008E145D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F11D3">
        <w:rPr>
          <w:rFonts w:ascii="Times New Roman" w:eastAsia="Arial" w:hAnsi="Times New Roman" w:cs="Times New Roman"/>
          <w:sz w:val="28"/>
          <w:szCs w:val="28"/>
        </w:rPr>
        <w:t>При наличии сведений о собственнике (владельце) самовольно</w:t>
      </w:r>
      <w:r w:rsidR="00CC2974" w:rsidRPr="006F11D3">
        <w:rPr>
          <w:rFonts w:ascii="Times New Roman" w:eastAsia="Arial" w:hAnsi="Times New Roman" w:cs="Times New Roman"/>
          <w:sz w:val="28"/>
          <w:szCs w:val="28"/>
        </w:rPr>
        <w:t>го нестационарного торгового об</w:t>
      </w:r>
      <w:r w:rsidRPr="006F11D3">
        <w:rPr>
          <w:rFonts w:ascii="Times New Roman" w:eastAsia="Arial" w:hAnsi="Times New Roman" w:cs="Times New Roman"/>
          <w:sz w:val="28"/>
          <w:szCs w:val="28"/>
        </w:rPr>
        <w:t>ъекта</w:t>
      </w:r>
      <w:r w:rsidR="009F4B5C" w:rsidRPr="006F11D3">
        <w:rPr>
          <w:rFonts w:ascii="Times New Roman" w:eastAsia="Arial" w:hAnsi="Times New Roman" w:cs="Times New Roman"/>
          <w:sz w:val="28"/>
          <w:szCs w:val="28"/>
        </w:rPr>
        <w:t xml:space="preserve"> в течение</w:t>
      </w:r>
      <w:r w:rsidR="00CC2974" w:rsidRPr="006F11D3">
        <w:rPr>
          <w:rFonts w:ascii="Times New Roman" w:eastAsia="Arial" w:hAnsi="Times New Roman" w:cs="Times New Roman"/>
          <w:sz w:val="28"/>
          <w:szCs w:val="28"/>
        </w:rPr>
        <w:t xml:space="preserve"> 7 дней со дня составления акта принимается решение о возбуждении дела об административном правонарушении.</w:t>
      </w:r>
    </w:p>
    <w:p w:rsidR="008E145D" w:rsidRDefault="00E5128B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</w:t>
      </w:r>
      <w:r w:rsidR="008E145D">
        <w:rPr>
          <w:rFonts w:ascii="Times New Roman" w:eastAsia="Times New Roman" w:hAnsi="Times New Roman" w:cs="Times New Roman"/>
          <w:sz w:val="28"/>
        </w:rPr>
        <w:t xml:space="preserve">.2. Срок демонтажа нестационарного </w:t>
      </w:r>
      <w:r>
        <w:rPr>
          <w:rFonts w:ascii="Times New Roman" w:eastAsia="Times New Roman" w:hAnsi="Times New Roman" w:cs="Times New Roman"/>
          <w:sz w:val="28"/>
        </w:rPr>
        <w:t xml:space="preserve">торгового </w:t>
      </w:r>
      <w:r w:rsidR="008E145D">
        <w:rPr>
          <w:rFonts w:ascii="Times New Roman" w:eastAsia="Times New Roman" w:hAnsi="Times New Roman" w:cs="Times New Roman"/>
          <w:sz w:val="28"/>
        </w:rPr>
        <w:t xml:space="preserve">объекта определяется в зависимости от вида нестационарного  </w:t>
      </w:r>
      <w:r>
        <w:rPr>
          <w:rFonts w:ascii="Times New Roman" w:eastAsia="Times New Roman" w:hAnsi="Times New Roman" w:cs="Times New Roman"/>
          <w:sz w:val="28"/>
        </w:rPr>
        <w:t xml:space="preserve">торгового </w:t>
      </w:r>
      <w:r w:rsidR="008E145D">
        <w:rPr>
          <w:rFonts w:ascii="Times New Roman" w:eastAsia="Times New Roman" w:hAnsi="Times New Roman" w:cs="Times New Roman"/>
          <w:sz w:val="28"/>
        </w:rPr>
        <w:t>объекта</w:t>
      </w:r>
      <w:r w:rsidR="00286084">
        <w:rPr>
          <w:rFonts w:ascii="Times New Roman" w:eastAsia="Times New Roman" w:hAnsi="Times New Roman" w:cs="Times New Roman"/>
          <w:sz w:val="28"/>
        </w:rPr>
        <w:t xml:space="preserve"> и</w:t>
      </w:r>
      <w:r w:rsidR="008E145D">
        <w:rPr>
          <w:rFonts w:ascii="Times New Roman" w:eastAsia="Times New Roman" w:hAnsi="Times New Roman" w:cs="Times New Roman"/>
          <w:sz w:val="28"/>
        </w:rPr>
        <w:t xml:space="preserve"> должен составлять не менее 2 и не более 5 рабочих дней со дня вручения предписания.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Срок, установленный предписанием, может быть продлен не более чем на 5 рабочих дней в случае невозможности осуществления собственником (владельцем) нестационарного </w:t>
      </w:r>
      <w:r w:rsidR="00E5128B">
        <w:rPr>
          <w:rFonts w:ascii="Times New Roman" w:eastAsia="Times New Roman" w:hAnsi="Times New Roman" w:cs="Times New Roman"/>
          <w:sz w:val="28"/>
        </w:rPr>
        <w:t xml:space="preserve">торгового </w:t>
      </w:r>
      <w:r>
        <w:rPr>
          <w:rFonts w:ascii="Times New Roman" w:eastAsia="Times New Roman" w:hAnsi="Times New Roman" w:cs="Times New Roman"/>
          <w:sz w:val="28"/>
        </w:rPr>
        <w:t>объекта демонтажа по независящим от него причинам.</w:t>
      </w:r>
    </w:p>
    <w:p w:rsidR="008E145D" w:rsidRDefault="00E5128B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</w:t>
      </w:r>
      <w:r w:rsidR="008E145D">
        <w:rPr>
          <w:rFonts w:ascii="Times New Roman" w:eastAsia="Times New Roman" w:hAnsi="Times New Roman" w:cs="Times New Roman"/>
          <w:sz w:val="28"/>
        </w:rPr>
        <w:t>.3. Если собственник (владелец) незаконно размещенного и (или) эксплуатируемого</w:t>
      </w:r>
      <w:r w:rsidR="007B63AF">
        <w:rPr>
          <w:rFonts w:ascii="Times New Roman" w:eastAsia="Times New Roman" w:hAnsi="Times New Roman" w:cs="Times New Roman"/>
          <w:sz w:val="28"/>
        </w:rPr>
        <w:t xml:space="preserve"> на территории Барабинского района</w:t>
      </w:r>
      <w:r w:rsidR="008E145D">
        <w:rPr>
          <w:rFonts w:ascii="Times New Roman" w:eastAsia="Times New Roman" w:hAnsi="Times New Roman" w:cs="Times New Roman"/>
          <w:sz w:val="28"/>
        </w:rPr>
        <w:t xml:space="preserve"> </w:t>
      </w:r>
      <w:r w:rsidR="006045BB">
        <w:rPr>
          <w:rFonts w:ascii="Times New Roman" w:eastAsia="Times New Roman" w:hAnsi="Times New Roman" w:cs="Times New Roman"/>
          <w:sz w:val="28"/>
        </w:rPr>
        <w:t xml:space="preserve">Новосибирской области </w:t>
      </w:r>
      <w:r w:rsidR="008E145D">
        <w:rPr>
          <w:rFonts w:ascii="Times New Roman" w:eastAsia="Times New Roman" w:hAnsi="Times New Roman" w:cs="Times New Roman"/>
          <w:sz w:val="28"/>
        </w:rPr>
        <w:t xml:space="preserve">нестационарного </w:t>
      </w:r>
      <w:r>
        <w:rPr>
          <w:rFonts w:ascii="Times New Roman" w:eastAsia="Times New Roman" w:hAnsi="Times New Roman" w:cs="Times New Roman"/>
          <w:sz w:val="28"/>
        </w:rPr>
        <w:t xml:space="preserve">торгового </w:t>
      </w:r>
      <w:r w:rsidR="008E145D">
        <w:rPr>
          <w:rFonts w:ascii="Times New Roman" w:eastAsia="Times New Roman" w:hAnsi="Times New Roman" w:cs="Times New Roman"/>
          <w:sz w:val="28"/>
        </w:rPr>
        <w:t>объекта установлен, предписание выдается ему лично под роспись.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случае невозможности вручения предписания собственнику (владельцу) нестационарного  </w:t>
      </w:r>
      <w:r w:rsidR="00E5128B">
        <w:rPr>
          <w:rFonts w:ascii="Times New Roman" w:eastAsia="Times New Roman" w:hAnsi="Times New Roman" w:cs="Times New Roman"/>
          <w:sz w:val="28"/>
        </w:rPr>
        <w:t xml:space="preserve">торгового </w:t>
      </w:r>
      <w:r>
        <w:rPr>
          <w:rFonts w:ascii="Times New Roman" w:eastAsia="Times New Roman" w:hAnsi="Times New Roman" w:cs="Times New Roman"/>
          <w:sz w:val="28"/>
        </w:rPr>
        <w:t>объекта по причине его уклонения от вручения или иной причине, предписание направляется ему по почте заказным письмом с уведомлением, о чем уполномоченным должностным лицом администрации города делается отметка на бланке предписания с указанием причины его невручения.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Если собственник (владелец) неправомерно размещенного и (или) эксплуатируемого</w:t>
      </w:r>
      <w:r w:rsidR="00286084">
        <w:rPr>
          <w:rFonts w:ascii="Times New Roman" w:eastAsia="Times New Roman" w:hAnsi="Times New Roman" w:cs="Times New Roman"/>
          <w:sz w:val="28"/>
        </w:rPr>
        <w:t xml:space="preserve"> на территории Барабинского района </w:t>
      </w:r>
      <w:r w:rsidR="006045BB">
        <w:rPr>
          <w:rFonts w:ascii="Times New Roman" w:eastAsia="Times New Roman" w:hAnsi="Times New Roman" w:cs="Times New Roman"/>
          <w:sz w:val="28"/>
        </w:rPr>
        <w:t xml:space="preserve">Новосибирской области </w:t>
      </w:r>
      <w:r>
        <w:rPr>
          <w:rFonts w:ascii="Times New Roman" w:eastAsia="Times New Roman" w:hAnsi="Times New Roman" w:cs="Times New Roman"/>
          <w:sz w:val="28"/>
        </w:rPr>
        <w:t xml:space="preserve"> нестационарного </w:t>
      </w:r>
      <w:r w:rsidR="00E5128B">
        <w:rPr>
          <w:rFonts w:ascii="Times New Roman" w:eastAsia="Times New Roman" w:hAnsi="Times New Roman" w:cs="Times New Roman"/>
          <w:sz w:val="28"/>
        </w:rPr>
        <w:t xml:space="preserve">торгового </w:t>
      </w:r>
      <w:r>
        <w:rPr>
          <w:rFonts w:ascii="Times New Roman" w:eastAsia="Times New Roman" w:hAnsi="Times New Roman" w:cs="Times New Roman"/>
          <w:sz w:val="28"/>
        </w:rPr>
        <w:t xml:space="preserve">объекта не установлен, на нестационарный </w:t>
      </w:r>
      <w:r w:rsidR="00E5128B">
        <w:rPr>
          <w:rFonts w:ascii="Times New Roman" w:eastAsia="Times New Roman" w:hAnsi="Times New Roman" w:cs="Times New Roman"/>
          <w:sz w:val="28"/>
        </w:rPr>
        <w:t xml:space="preserve">торговый </w:t>
      </w:r>
      <w:r>
        <w:rPr>
          <w:rFonts w:ascii="Times New Roman" w:eastAsia="Times New Roman" w:hAnsi="Times New Roman" w:cs="Times New Roman"/>
          <w:sz w:val="28"/>
        </w:rPr>
        <w:t>объект вывешивается предписание и наносится соответствующая надпись с указанием срока демонтажа, о чем уполномоченным должно</w:t>
      </w:r>
      <w:r w:rsidR="00DA167B">
        <w:rPr>
          <w:rFonts w:ascii="Times New Roman" w:eastAsia="Times New Roman" w:hAnsi="Times New Roman" w:cs="Times New Roman"/>
          <w:sz w:val="28"/>
        </w:rPr>
        <w:t>стным лицом администрации Барабинского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делается отметка на бланке предписания.</w:t>
      </w:r>
    </w:p>
    <w:p w:rsidR="008E145D" w:rsidRDefault="00E5128B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7</w:t>
      </w:r>
      <w:r w:rsidR="008E145D" w:rsidRPr="00AF4B0B">
        <w:rPr>
          <w:rFonts w:ascii="Times New Roman" w:eastAsia="Arial" w:hAnsi="Times New Roman" w:cs="Times New Roman"/>
          <w:sz w:val="28"/>
          <w:szCs w:val="28"/>
        </w:rPr>
        <w:t>.4.</w:t>
      </w:r>
      <w:r w:rsidR="008E145D">
        <w:rPr>
          <w:rFonts w:ascii="Arial" w:eastAsia="Arial" w:hAnsi="Arial" w:cs="Arial"/>
          <w:sz w:val="24"/>
        </w:rPr>
        <w:t xml:space="preserve"> </w:t>
      </w:r>
      <w:r w:rsidR="008E145D">
        <w:rPr>
          <w:rFonts w:ascii="Times New Roman" w:eastAsia="Times New Roman" w:hAnsi="Times New Roman" w:cs="Times New Roman"/>
          <w:sz w:val="28"/>
        </w:rPr>
        <w:t xml:space="preserve">Демонтаж нестационарных </w:t>
      </w:r>
      <w:r>
        <w:rPr>
          <w:rFonts w:ascii="Times New Roman" w:eastAsia="Times New Roman" w:hAnsi="Times New Roman" w:cs="Times New Roman"/>
          <w:sz w:val="28"/>
        </w:rPr>
        <w:t xml:space="preserve">торговых </w:t>
      </w:r>
      <w:r w:rsidR="008E145D">
        <w:rPr>
          <w:rFonts w:ascii="Times New Roman" w:eastAsia="Times New Roman" w:hAnsi="Times New Roman" w:cs="Times New Roman"/>
          <w:sz w:val="28"/>
        </w:rPr>
        <w:t xml:space="preserve">объектов и освобождение земель или земельных участков в добровольном порядке производится собственниками (владельцами) нестационарных  </w:t>
      </w:r>
      <w:r>
        <w:rPr>
          <w:rFonts w:ascii="Times New Roman" w:eastAsia="Times New Roman" w:hAnsi="Times New Roman" w:cs="Times New Roman"/>
          <w:sz w:val="28"/>
        </w:rPr>
        <w:t xml:space="preserve">торговых </w:t>
      </w:r>
      <w:r w:rsidR="008E145D">
        <w:rPr>
          <w:rFonts w:ascii="Times New Roman" w:eastAsia="Times New Roman" w:hAnsi="Times New Roman" w:cs="Times New Roman"/>
          <w:sz w:val="28"/>
        </w:rPr>
        <w:t>объектов за собственный счет в срок, указанный в предписании.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В случае невыполнения собственником (владельцем) нестационарного </w:t>
      </w:r>
      <w:r w:rsidR="00E5128B">
        <w:rPr>
          <w:rFonts w:ascii="Times New Roman" w:eastAsia="Times New Roman" w:hAnsi="Times New Roman" w:cs="Times New Roman"/>
          <w:sz w:val="28"/>
        </w:rPr>
        <w:t>торгового</w:t>
      </w:r>
      <w:r>
        <w:rPr>
          <w:rFonts w:ascii="Times New Roman" w:eastAsia="Times New Roman" w:hAnsi="Times New Roman" w:cs="Times New Roman"/>
          <w:sz w:val="28"/>
        </w:rPr>
        <w:t xml:space="preserve"> объекта демонтажа в указанный в предписании срок, администрация обращается в суд с требованием о демонтаже незаконно размещенного и (или) эксплуатируемого</w:t>
      </w:r>
      <w:r w:rsidR="00286084">
        <w:rPr>
          <w:rFonts w:ascii="Times New Roman" w:eastAsia="Times New Roman" w:hAnsi="Times New Roman" w:cs="Times New Roman"/>
          <w:sz w:val="28"/>
        </w:rPr>
        <w:t xml:space="preserve"> на территории Барабинского района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045BB">
        <w:rPr>
          <w:rFonts w:ascii="Times New Roman" w:eastAsia="Times New Roman" w:hAnsi="Times New Roman" w:cs="Times New Roman"/>
          <w:sz w:val="28"/>
        </w:rPr>
        <w:t xml:space="preserve">Новосибирской области </w:t>
      </w:r>
      <w:r>
        <w:rPr>
          <w:rFonts w:ascii="Times New Roman" w:eastAsia="Times New Roman" w:hAnsi="Times New Roman" w:cs="Times New Roman"/>
          <w:sz w:val="28"/>
        </w:rPr>
        <w:t xml:space="preserve">нестационарного </w:t>
      </w:r>
      <w:r w:rsidR="00E5128B">
        <w:rPr>
          <w:rFonts w:ascii="Times New Roman" w:eastAsia="Times New Roman" w:hAnsi="Times New Roman" w:cs="Times New Roman"/>
          <w:sz w:val="28"/>
        </w:rPr>
        <w:t xml:space="preserve">торгового </w:t>
      </w:r>
      <w:r>
        <w:rPr>
          <w:rFonts w:ascii="Times New Roman" w:eastAsia="Times New Roman" w:hAnsi="Times New Roman" w:cs="Times New Roman"/>
          <w:sz w:val="28"/>
        </w:rPr>
        <w:t>объекта.</w:t>
      </w:r>
      <w:proofErr w:type="gramEnd"/>
    </w:p>
    <w:p w:rsidR="008E145D" w:rsidRDefault="008E145D" w:rsidP="008E145D">
      <w:pPr>
        <w:spacing w:after="0" w:line="240" w:lineRule="auto"/>
        <w:ind w:firstLine="720"/>
        <w:jc w:val="both"/>
        <w:rPr>
          <w:rFonts w:ascii="Arial" w:eastAsia="Arial" w:hAnsi="Arial" w:cs="Arial"/>
          <w:sz w:val="24"/>
        </w:rPr>
      </w:pPr>
    </w:p>
    <w:p w:rsidR="008E145D" w:rsidRDefault="00E5128B" w:rsidP="008E145D">
      <w:pPr>
        <w:spacing w:before="108" w:after="108" w:line="240" w:lineRule="auto"/>
        <w:jc w:val="center"/>
        <w:rPr>
          <w:rFonts w:ascii="Times New Roman" w:eastAsia="Times New Roman" w:hAnsi="Times New Roman" w:cs="Times New Roman"/>
          <w:b/>
          <w:color w:val="26282F"/>
          <w:sz w:val="28"/>
        </w:rPr>
      </w:pPr>
      <w:r>
        <w:rPr>
          <w:rFonts w:ascii="Times New Roman" w:eastAsia="Times New Roman" w:hAnsi="Times New Roman" w:cs="Times New Roman"/>
          <w:b/>
          <w:color w:val="26282F"/>
          <w:sz w:val="28"/>
        </w:rPr>
        <w:t>8</w:t>
      </w:r>
      <w:r w:rsidR="008E145D">
        <w:rPr>
          <w:rFonts w:ascii="Times New Roman" w:eastAsia="Times New Roman" w:hAnsi="Times New Roman" w:cs="Times New Roman"/>
          <w:b/>
          <w:color w:val="26282F"/>
          <w:sz w:val="28"/>
        </w:rPr>
        <w:t xml:space="preserve">. </w:t>
      </w:r>
      <w:proofErr w:type="gramStart"/>
      <w:r w:rsidR="008E145D">
        <w:rPr>
          <w:rFonts w:ascii="Times New Roman" w:eastAsia="Times New Roman" w:hAnsi="Times New Roman" w:cs="Times New Roman"/>
          <w:b/>
          <w:color w:val="26282F"/>
          <w:sz w:val="28"/>
        </w:rPr>
        <w:t>Контроль за</w:t>
      </w:r>
      <w:proofErr w:type="gramEnd"/>
      <w:r w:rsidR="008E145D">
        <w:rPr>
          <w:rFonts w:ascii="Times New Roman" w:eastAsia="Times New Roman" w:hAnsi="Times New Roman" w:cs="Times New Roman"/>
          <w:b/>
          <w:color w:val="26282F"/>
          <w:sz w:val="28"/>
        </w:rPr>
        <w:t xml:space="preserve"> размещением и эксплуатацией нестационарных  </w:t>
      </w:r>
      <w:r>
        <w:rPr>
          <w:rFonts w:ascii="Times New Roman" w:eastAsia="Times New Roman" w:hAnsi="Times New Roman" w:cs="Times New Roman"/>
          <w:b/>
          <w:color w:val="26282F"/>
          <w:sz w:val="28"/>
        </w:rPr>
        <w:t xml:space="preserve">торговых </w:t>
      </w:r>
      <w:r w:rsidR="008E145D">
        <w:rPr>
          <w:rFonts w:ascii="Times New Roman" w:eastAsia="Times New Roman" w:hAnsi="Times New Roman" w:cs="Times New Roman"/>
          <w:b/>
          <w:color w:val="26282F"/>
          <w:sz w:val="28"/>
        </w:rPr>
        <w:t>объектов</w:t>
      </w:r>
    </w:p>
    <w:p w:rsidR="008E145D" w:rsidRDefault="00C2449F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</w:t>
      </w:r>
      <w:r w:rsidR="008E145D">
        <w:rPr>
          <w:rFonts w:ascii="Times New Roman" w:eastAsia="Times New Roman" w:hAnsi="Times New Roman" w:cs="Times New Roman"/>
          <w:sz w:val="28"/>
        </w:rPr>
        <w:t xml:space="preserve">.1. </w:t>
      </w:r>
      <w:proofErr w:type="gramStart"/>
      <w:r w:rsidR="008E145D"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 w:rsidR="008E145D">
        <w:rPr>
          <w:rFonts w:ascii="Times New Roman" w:eastAsia="Times New Roman" w:hAnsi="Times New Roman" w:cs="Times New Roman"/>
          <w:sz w:val="28"/>
        </w:rPr>
        <w:t xml:space="preserve"> соблюдением требований, установленных настоящим Положением при размещении и эксплуатации нестационарных </w:t>
      </w:r>
      <w:r w:rsidR="00E5128B">
        <w:rPr>
          <w:rFonts w:ascii="Times New Roman" w:eastAsia="Times New Roman" w:hAnsi="Times New Roman" w:cs="Times New Roman"/>
          <w:sz w:val="28"/>
        </w:rPr>
        <w:t xml:space="preserve">торговых </w:t>
      </w:r>
      <w:r w:rsidR="008E145D">
        <w:rPr>
          <w:rFonts w:ascii="Times New Roman" w:eastAsia="Times New Roman" w:hAnsi="Times New Roman" w:cs="Times New Roman"/>
          <w:sz w:val="28"/>
        </w:rPr>
        <w:t xml:space="preserve"> объектов осуществляет</w:t>
      </w:r>
      <w:r w:rsidR="00286084">
        <w:rPr>
          <w:rFonts w:ascii="Times New Roman" w:eastAsia="Times New Roman" w:hAnsi="Times New Roman" w:cs="Times New Roman"/>
          <w:sz w:val="28"/>
        </w:rPr>
        <w:t xml:space="preserve"> администрация Барабинского района</w:t>
      </w:r>
      <w:r w:rsidR="008E145D">
        <w:rPr>
          <w:rFonts w:ascii="Times New Roman" w:eastAsia="Times New Roman" w:hAnsi="Times New Roman" w:cs="Times New Roman"/>
          <w:sz w:val="28"/>
        </w:rPr>
        <w:t>.</w:t>
      </w:r>
    </w:p>
    <w:p w:rsidR="008E145D" w:rsidRDefault="00C2449F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</w:t>
      </w:r>
      <w:r w:rsidR="008E145D">
        <w:rPr>
          <w:rFonts w:ascii="Times New Roman" w:eastAsia="Times New Roman" w:hAnsi="Times New Roman" w:cs="Times New Roman"/>
          <w:sz w:val="28"/>
        </w:rPr>
        <w:t xml:space="preserve">.2. При осуществлении </w:t>
      </w:r>
      <w:proofErr w:type="gramStart"/>
      <w:r w:rsidR="008E145D">
        <w:rPr>
          <w:rFonts w:ascii="Times New Roman" w:eastAsia="Times New Roman" w:hAnsi="Times New Roman" w:cs="Times New Roman"/>
          <w:sz w:val="28"/>
        </w:rPr>
        <w:t>контроля за</w:t>
      </w:r>
      <w:proofErr w:type="gramEnd"/>
      <w:r w:rsidR="008E145D">
        <w:rPr>
          <w:rFonts w:ascii="Times New Roman" w:eastAsia="Times New Roman" w:hAnsi="Times New Roman" w:cs="Times New Roman"/>
          <w:sz w:val="28"/>
        </w:rPr>
        <w:t xml:space="preserve"> соблюдением требований, установленных настоящим Положением,</w:t>
      </w:r>
      <w:r w:rsidR="00286084">
        <w:rPr>
          <w:rFonts w:ascii="Times New Roman" w:eastAsia="Times New Roman" w:hAnsi="Times New Roman" w:cs="Times New Roman"/>
          <w:sz w:val="28"/>
        </w:rPr>
        <w:t xml:space="preserve"> администрация Барабинского района</w:t>
      </w:r>
      <w:r w:rsidR="006045BB">
        <w:rPr>
          <w:rFonts w:ascii="Times New Roman" w:eastAsia="Times New Roman" w:hAnsi="Times New Roman" w:cs="Times New Roman"/>
          <w:sz w:val="28"/>
        </w:rPr>
        <w:t xml:space="preserve"> Новосибирской области</w:t>
      </w:r>
      <w:r w:rsidR="008E145D">
        <w:rPr>
          <w:rFonts w:ascii="Times New Roman" w:eastAsia="Times New Roman" w:hAnsi="Times New Roman" w:cs="Times New Roman"/>
          <w:sz w:val="28"/>
        </w:rPr>
        <w:t>: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осуществляет учет нестационарных торговых объектов и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их размещение</w:t>
      </w:r>
      <w:r w:rsidR="00286084">
        <w:rPr>
          <w:rFonts w:ascii="Times New Roman" w:eastAsia="Times New Roman" w:hAnsi="Times New Roman" w:cs="Times New Roman"/>
          <w:sz w:val="28"/>
        </w:rPr>
        <w:t>м на территории Барабинского района</w:t>
      </w:r>
      <w:r w:rsidR="006045BB">
        <w:rPr>
          <w:rFonts w:ascii="Times New Roman" w:eastAsia="Times New Roman" w:hAnsi="Times New Roman" w:cs="Times New Roman"/>
          <w:sz w:val="28"/>
        </w:rPr>
        <w:t xml:space="preserve"> Новосибирской области;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принимает меры по недопущению самовольного переоборудования (реконструкции) нестацион</w:t>
      </w:r>
      <w:r w:rsidR="00E5128B">
        <w:rPr>
          <w:rFonts w:ascii="Times New Roman" w:eastAsia="Times New Roman" w:hAnsi="Times New Roman" w:cs="Times New Roman"/>
          <w:sz w:val="28"/>
        </w:rPr>
        <w:t>арного  торгового объекта</w:t>
      </w:r>
      <w:r>
        <w:rPr>
          <w:rFonts w:ascii="Times New Roman" w:eastAsia="Times New Roman" w:hAnsi="Times New Roman" w:cs="Times New Roman"/>
          <w:sz w:val="28"/>
        </w:rPr>
        <w:t>, в том числе влекущего придание ему статуса объекта капитального строительства;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выявляет факты неправомерной установки и эксплуатации  объектов;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принимает меры по демонтажу самовольно установленных нестационарных </w:t>
      </w:r>
      <w:r w:rsidR="00E5128B">
        <w:rPr>
          <w:rFonts w:ascii="Times New Roman" w:eastAsia="Times New Roman" w:hAnsi="Times New Roman" w:cs="Times New Roman"/>
          <w:sz w:val="28"/>
        </w:rPr>
        <w:t xml:space="preserve">торговых </w:t>
      </w:r>
      <w:r>
        <w:rPr>
          <w:rFonts w:ascii="Times New Roman" w:eastAsia="Times New Roman" w:hAnsi="Times New Roman" w:cs="Times New Roman"/>
          <w:sz w:val="28"/>
        </w:rPr>
        <w:t xml:space="preserve"> объектов;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осуществляет сбор, подготовку и направление материалов в суд (в том числе по взысканию задолженности по оплате за использование земель, пени) и в иные органы и организации, в связи с нарушением требований, установленных настоящим Положением;</w:t>
      </w:r>
    </w:p>
    <w:p w:rsidR="008E145D" w:rsidRDefault="008E145D" w:rsidP="008E14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осуществляет иные полномочия, предусмотренные муниципальными пр</w:t>
      </w:r>
      <w:r w:rsidR="00286084">
        <w:rPr>
          <w:rFonts w:ascii="Times New Roman" w:eastAsia="Times New Roman" w:hAnsi="Times New Roman" w:cs="Times New Roman"/>
          <w:sz w:val="28"/>
        </w:rPr>
        <w:t>авовыми актами Барабинского района</w:t>
      </w:r>
      <w:r w:rsidR="006045BB">
        <w:rPr>
          <w:rFonts w:ascii="Times New Roman" w:eastAsia="Times New Roman" w:hAnsi="Times New Roman" w:cs="Times New Roman"/>
          <w:sz w:val="28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8E145D" w:rsidRDefault="008E145D" w:rsidP="008E145D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color w:val="26282F"/>
          <w:sz w:val="28"/>
        </w:rPr>
      </w:pPr>
    </w:p>
    <w:p w:rsidR="00666960" w:rsidRDefault="00666960" w:rsidP="008E145D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color w:val="26282F"/>
          <w:sz w:val="28"/>
        </w:rPr>
      </w:pPr>
    </w:p>
    <w:p w:rsidR="00666960" w:rsidRDefault="00666960" w:rsidP="008E145D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color w:val="26282F"/>
          <w:sz w:val="28"/>
        </w:rPr>
      </w:pPr>
    </w:p>
    <w:p w:rsidR="00DB1AB4" w:rsidRDefault="00DB1AB4" w:rsidP="008E145D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color w:val="26282F"/>
          <w:sz w:val="28"/>
        </w:rPr>
      </w:pPr>
    </w:p>
    <w:p w:rsidR="00DB1AB4" w:rsidRDefault="00DB1AB4" w:rsidP="008E145D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color w:val="26282F"/>
          <w:sz w:val="28"/>
        </w:rPr>
      </w:pPr>
    </w:p>
    <w:p w:rsidR="008E145D" w:rsidRDefault="008E145D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A3E93" w:rsidRDefault="008A3E93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</w:p>
    <w:p w:rsidR="008E145D" w:rsidRDefault="003250AE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1</w:t>
      </w:r>
    </w:p>
    <w:p w:rsidR="004843CE" w:rsidRDefault="008E145D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Положению о размещении нестационарных </w:t>
      </w:r>
      <w:r w:rsidR="008A3E93">
        <w:rPr>
          <w:rFonts w:ascii="Times New Roman" w:eastAsia="Times New Roman" w:hAnsi="Times New Roman" w:cs="Times New Roman"/>
          <w:sz w:val="28"/>
        </w:rPr>
        <w:t xml:space="preserve">торговых </w:t>
      </w:r>
      <w:r>
        <w:rPr>
          <w:rFonts w:ascii="Times New Roman" w:eastAsia="Times New Roman" w:hAnsi="Times New Roman" w:cs="Times New Roman"/>
          <w:sz w:val="28"/>
        </w:rPr>
        <w:t xml:space="preserve">объектов </w:t>
      </w:r>
    </w:p>
    <w:p w:rsidR="008E145D" w:rsidRDefault="004843CE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 территории </w:t>
      </w:r>
      <w:r w:rsidR="008E145D">
        <w:rPr>
          <w:rFonts w:ascii="Times New Roman" w:eastAsia="Times New Roman" w:hAnsi="Times New Roman" w:cs="Times New Roman"/>
          <w:sz w:val="28"/>
        </w:rPr>
        <w:t xml:space="preserve">Барабинского района </w:t>
      </w:r>
    </w:p>
    <w:p w:rsidR="00946224" w:rsidRDefault="00946224" w:rsidP="008E145D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Новосибирской области</w:t>
      </w:r>
    </w:p>
    <w:p w:rsidR="008E145D" w:rsidRDefault="008E145D" w:rsidP="008E14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8E145D" w:rsidRDefault="008E145D" w:rsidP="008E14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8E145D" w:rsidRDefault="008E145D" w:rsidP="008E14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4843CE" w:rsidRDefault="004843CE" w:rsidP="004843CE">
      <w:pPr>
        <w:spacing w:after="0" w:line="240" w:lineRule="auto"/>
        <w:ind w:firstLine="698"/>
        <w:jc w:val="right"/>
        <w:rPr>
          <w:rFonts w:ascii="Arial" w:hAnsi="Arial" w:cs="Arial"/>
          <w:b/>
          <w:color w:val="26282F"/>
          <w:sz w:val="24"/>
        </w:rPr>
      </w:pPr>
    </w:p>
    <w:p w:rsidR="004843CE" w:rsidRPr="003C0248" w:rsidRDefault="004843CE" w:rsidP="004843CE">
      <w:pPr>
        <w:spacing w:after="0" w:line="240" w:lineRule="auto"/>
        <w:ind w:firstLine="698"/>
        <w:jc w:val="center"/>
        <w:rPr>
          <w:rFonts w:ascii="Times New Roman" w:hAnsi="Times New Roman"/>
          <w:color w:val="26282F"/>
          <w:sz w:val="28"/>
        </w:rPr>
      </w:pPr>
      <w:r w:rsidRPr="003C0248">
        <w:rPr>
          <w:rFonts w:ascii="Times New Roman" w:hAnsi="Times New Roman"/>
          <w:color w:val="26282F"/>
          <w:sz w:val="28"/>
        </w:rPr>
        <w:t>ЗАЯВЛЕНИЕ</w:t>
      </w:r>
    </w:p>
    <w:p w:rsidR="004843CE" w:rsidRDefault="004843CE" w:rsidP="004843CE">
      <w:pPr>
        <w:spacing w:after="0" w:line="240" w:lineRule="auto"/>
        <w:ind w:firstLine="698"/>
        <w:jc w:val="center"/>
        <w:rPr>
          <w:rFonts w:ascii="Times New Roman" w:hAnsi="Times New Roman"/>
          <w:color w:val="26282F"/>
          <w:sz w:val="28"/>
        </w:rPr>
      </w:pPr>
      <w:r w:rsidRPr="003C0248">
        <w:rPr>
          <w:rFonts w:ascii="Times New Roman" w:hAnsi="Times New Roman"/>
          <w:color w:val="26282F"/>
          <w:sz w:val="28"/>
        </w:rPr>
        <w:t xml:space="preserve">(о заключении договора на размещении нестационарного </w:t>
      </w:r>
      <w:r>
        <w:rPr>
          <w:rFonts w:ascii="Times New Roman" w:hAnsi="Times New Roman"/>
          <w:color w:val="26282F"/>
          <w:sz w:val="28"/>
        </w:rPr>
        <w:t xml:space="preserve">торгового </w:t>
      </w:r>
      <w:r w:rsidRPr="003C0248">
        <w:rPr>
          <w:rFonts w:ascii="Times New Roman" w:hAnsi="Times New Roman"/>
          <w:color w:val="26282F"/>
          <w:sz w:val="28"/>
        </w:rPr>
        <w:t>объекта)</w:t>
      </w:r>
    </w:p>
    <w:p w:rsidR="004843CE" w:rsidRDefault="004843CE" w:rsidP="004843CE">
      <w:pPr>
        <w:spacing w:after="0" w:line="240" w:lineRule="auto"/>
        <w:ind w:firstLine="698"/>
        <w:jc w:val="center"/>
        <w:rPr>
          <w:rFonts w:ascii="Times New Roman" w:hAnsi="Times New Roman"/>
          <w:color w:val="26282F"/>
          <w:sz w:val="28"/>
        </w:rPr>
      </w:pPr>
    </w:p>
    <w:p w:rsidR="004843CE" w:rsidRDefault="004843CE" w:rsidP="004843CE">
      <w:pPr>
        <w:spacing w:after="0" w:line="240" w:lineRule="auto"/>
        <w:ind w:firstLine="698"/>
        <w:jc w:val="center"/>
        <w:rPr>
          <w:rFonts w:ascii="Times New Roman" w:hAnsi="Times New Roman"/>
          <w:color w:val="26282F"/>
          <w:sz w:val="28"/>
        </w:rPr>
      </w:pPr>
    </w:p>
    <w:p w:rsidR="004843CE" w:rsidRDefault="004843CE" w:rsidP="004843CE">
      <w:pPr>
        <w:spacing w:after="0" w:line="240" w:lineRule="auto"/>
        <w:rPr>
          <w:rFonts w:ascii="Times New Roman" w:hAnsi="Times New Roman"/>
          <w:color w:val="26282F"/>
          <w:sz w:val="28"/>
        </w:rPr>
      </w:pPr>
      <w:r>
        <w:rPr>
          <w:rFonts w:ascii="Times New Roman" w:hAnsi="Times New Roman"/>
          <w:color w:val="26282F"/>
          <w:sz w:val="28"/>
        </w:rPr>
        <w:t>1. Наименование юридического лица (ФИО индивидуального предпринимателя, физического лица)______________________________________________________</w:t>
      </w:r>
    </w:p>
    <w:p w:rsidR="004843CE" w:rsidRDefault="004843CE" w:rsidP="004843CE">
      <w:pPr>
        <w:spacing w:after="0" w:line="240" w:lineRule="auto"/>
        <w:rPr>
          <w:rFonts w:ascii="Times New Roman" w:hAnsi="Times New Roman"/>
          <w:color w:val="26282F"/>
          <w:sz w:val="28"/>
        </w:rPr>
      </w:pPr>
      <w:r>
        <w:rPr>
          <w:rFonts w:ascii="Times New Roman" w:hAnsi="Times New Roman"/>
          <w:color w:val="26282F"/>
          <w:sz w:val="28"/>
        </w:rPr>
        <w:t>______________________________________________________________________</w:t>
      </w:r>
    </w:p>
    <w:p w:rsidR="004843CE" w:rsidRDefault="004843CE" w:rsidP="004843CE">
      <w:pPr>
        <w:spacing w:after="0" w:line="240" w:lineRule="auto"/>
        <w:jc w:val="both"/>
        <w:rPr>
          <w:rFonts w:ascii="Times New Roman" w:hAnsi="Times New Roman"/>
          <w:color w:val="26282F"/>
          <w:sz w:val="28"/>
        </w:rPr>
      </w:pPr>
      <w:r>
        <w:rPr>
          <w:rFonts w:ascii="Times New Roman" w:hAnsi="Times New Roman"/>
          <w:color w:val="26282F"/>
          <w:sz w:val="28"/>
        </w:rPr>
        <w:t>2. Юридический адрес  предприятия (место жительства индивидуального предпринимателя, физического лица) ___________________________________</w:t>
      </w:r>
    </w:p>
    <w:p w:rsidR="004843CE" w:rsidRDefault="004843CE" w:rsidP="004843CE">
      <w:pPr>
        <w:spacing w:after="0" w:line="240" w:lineRule="auto"/>
        <w:rPr>
          <w:rFonts w:ascii="Times New Roman" w:hAnsi="Times New Roman"/>
          <w:color w:val="26282F"/>
          <w:sz w:val="28"/>
        </w:rPr>
      </w:pPr>
      <w:r>
        <w:rPr>
          <w:rFonts w:ascii="Times New Roman" w:hAnsi="Times New Roman"/>
          <w:color w:val="26282F"/>
          <w:sz w:val="28"/>
        </w:rPr>
        <w:t>______________________________________________________________________</w:t>
      </w:r>
    </w:p>
    <w:p w:rsidR="004843CE" w:rsidRDefault="004843CE" w:rsidP="004843CE">
      <w:pPr>
        <w:spacing w:after="0" w:line="240" w:lineRule="auto"/>
        <w:rPr>
          <w:rFonts w:ascii="Times New Roman" w:hAnsi="Times New Roman"/>
          <w:color w:val="26282F"/>
          <w:sz w:val="28"/>
        </w:rPr>
      </w:pPr>
      <w:r>
        <w:rPr>
          <w:rFonts w:ascii="Times New Roman" w:hAnsi="Times New Roman"/>
          <w:color w:val="26282F"/>
          <w:sz w:val="28"/>
        </w:rPr>
        <w:t>3. Сведения о государственной регистрации_________________________________</w:t>
      </w:r>
    </w:p>
    <w:p w:rsidR="004843CE" w:rsidRDefault="004843CE" w:rsidP="004843CE">
      <w:pPr>
        <w:spacing w:after="0" w:line="240" w:lineRule="auto"/>
        <w:rPr>
          <w:rFonts w:ascii="Times New Roman" w:hAnsi="Times New Roman"/>
          <w:color w:val="26282F"/>
          <w:sz w:val="28"/>
        </w:rPr>
      </w:pPr>
      <w:r>
        <w:rPr>
          <w:rFonts w:ascii="Times New Roman" w:hAnsi="Times New Roman"/>
          <w:color w:val="26282F"/>
          <w:sz w:val="28"/>
        </w:rPr>
        <w:t>______________________________________________________________________</w:t>
      </w:r>
    </w:p>
    <w:p w:rsidR="004843CE" w:rsidRDefault="004843CE" w:rsidP="004843CE">
      <w:pPr>
        <w:spacing w:after="0" w:line="240" w:lineRule="auto"/>
        <w:ind w:firstLine="698"/>
        <w:jc w:val="right"/>
        <w:rPr>
          <w:rFonts w:ascii="Times New Roman" w:hAnsi="Times New Roman"/>
          <w:color w:val="26282F"/>
          <w:sz w:val="28"/>
        </w:rPr>
      </w:pPr>
    </w:p>
    <w:p w:rsidR="004843CE" w:rsidRDefault="004843CE" w:rsidP="004843CE">
      <w:pPr>
        <w:spacing w:after="0" w:line="240" w:lineRule="auto"/>
        <w:rPr>
          <w:rFonts w:ascii="Times New Roman" w:hAnsi="Times New Roman"/>
          <w:color w:val="26282F"/>
          <w:sz w:val="24"/>
        </w:rPr>
      </w:pPr>
      <w:r>
        <w:rPr>
          <w:rFonts w:ascii="Times New Roman" w:hAnsi="Times New Roman"/>
          <w:color w:val="26282F"/>
          <w:sz w:val="28"/>
        </w:rPr>
        <w:t>2. Почтовый адрес</w:t>
      </w:r>
      <w:r>
        <w:rPr>
          <w:rFonts w:ascii="Times New Roman" w:hAnsi="Times New Roman"/>
          <w:color w:val="26282F"/>
          <w:sz w:val="24"/>
        </w:rPr>
        <w:t>_______________________________________________________________</w:t>
      </w:r>
    </w:p>
    <w:p w:rsidR="004843CE" w:rsidRDefault="004843CE" w:rsidP="004843CE">
      <w:pPr>
        <w:spacing w:after="0" w:line="240" w:lineRule="auto"/>
        <w:rPr>
          <w:rFonts w:ascii="Times New Roman" w:hAnsi="Times New Roman"/>
          <w:color w:val="26282F"/>
          <w:sz w:val="24"/>
        </w:rPr>
      </w:pPr>
    </w:p>
    <w:p w:rsidR="004843CE" w:rsidRDefault="004843CE" w:rsidP="004843CE">
      <w:pPr>
        <w:spacing w:after="0" w:line="240" w:lineRule="auto"/>
        <w:rPr>
          <w:rFonts w:ascii="Times New Roman" w:hAnsi="Times New Roman"/>
          <w:color w:val="26282F"/>
          <w:sz w:val="28"/>
        </w:rPr>
      </w:pPr>
      <w:r>
        <w:rPr>
          <w:rFonts w:ascii="Times New Roman" w:hAnsi="Times New Roman"/>
          <w:color w:val="26282F"/>
          <w:sz w:val="28"/>
        </w:rPr>
        <w:t>3. Адрес электронной почты, номер телефона_______________________________</w:t>
      </w:r>
    </w:p>
    <w:p w:rsidR="004843CE" w:rsidRDefault="004843CE" w:rsidP="004843CE">
      <w:pPr>
        <w:spacing w:after="0" w:line="240" w:lineRule="auto"/>
        <w:rPr>
          <w:rFonts w:ascii="Times New Roman" w:hAnsi="Times New Roman"/>
          <w:color w:val="26282F"/>
          <w:sz w:val="28"/>
        </w:rPr>
      </w:pPr>
    </w:p>
    <w:p w:rsidR="004843CE" w:rsidRPr="006F11D3" w:rsidRDefault="00345D65" w:rsidP="004843CE">
      <w:pPr>
        <w:spacing w:after="0" w:line="240" w:lineRule="auto"/>
        <w:rPr>
          <w:rFonts w:ascii="Times New Roman" w:hAnsi="Times New Roman"/>
          <w:color w:val="26282F"/>
          <w:sz w:val="28"/>
        </w:rPr>
      </w:pPr>
      <w:r w:rsidRPr="006F11D3">
        <w:rPr>
          <w:rFonts w:ascii="Times New Roman" w:hAnsi="Times New Roman"/>
          <w:color w:val="26282F"/>
          <w:sz w:val="28"/>
        </w:rPr>
        <w:t xml:space="preserve">4. Вид нестационарного торгового </w:t>
      </w:r>
      <w:r w:rsidR="004843CE" w:rsidRPr="006F11D3">
        <w:rPr>
          <w:rFonts w:ascii="Times New Roman" w:hAnsi="Times New Roman"/>
          <w:color w:val="26282F"/>
          <w:sz w:val="28"/>
        </w:rPr>
        <w:t xml:space="preserve"> объекта_______________</w:t>
      </w:r>
      <w:r w:rsidRPr="006F11D3">
        <w:rPr>
          <w:rFonts w:ascii="Times New Roman" w:hAnsi="Times New Roman"/>
          <w:color w:val="26282F"/>
          <w:sz w:val="28"/>
        </w:rPr>
        <w:t>_________________</w:t>
      </w:r>
    </w:p>
    <w:p w:rsidR="004843CE" w:rsidRDefault="004843CE" w:rsidP="004843CE">
      <w:pPr>
        <w:spacing w:after="0" w:line="240" w:lineRule="auto"/>
        <w:rPr>
          <w:rFonts w:ascii="Times New Roman" w:hAnsi="Times New Roman"/>
          <w:color w:val="26282F"/>
          <w:sz w:val="28"/>
        </w:rPr>
      </w:pPr>
    </w:p>
    <w:p w:rsidR="004843CE" w:rsidRPr="00377695" w:rsidRDefault="004843CE" w:rsidP="004843CE">
      <w:pPr>
        <w:spacing w:after="0" w:line="240" w:lineRule="auto"/>
        <w:rPr>
          <w:rFonts w:ascii="Times New Roman" w:hAnsi="Times New Roman"/>
          <w:color w:val="26282F"/>
          <w:sz w:val="28"/>
        </w:rPr>
      </w:pPr>
      <w:r>
        <w:rPr>
          <w:rFonts w:ascii="Times New Roman" w:hAnsi="Times New Roman"/>
          <w:color w:val="26282F"/>
          <w:sz w:val="28"/>
        </w:rPr>
        <w:t xml:space="preserve">5. </w:t>
      </w:r>
      <w:r w:rsidRPr="00377695">
        <w:rPr>
          <w:rFonts w:ascii="Times New Roman" w:hAnsi="Times New Roman"/>
          <w:color w:val="26282F"/>
          <w:sz w:val="28"/>
        </w:rPr>
        <w:t>Порядковый номер, тип и адресный ориентир нестационарного торгового объекта в соответствии со Схемой________________________________________</w:t>
      </w:r>
    </w:p>
    <w:p w:rsidR="004843CE" w:rsidRPr="00377695" w:rsidRDefault="004843CE" w:rsidP="004843CE">
      <w:pPr>
        <w:spacing w:after="0" w:line="240" w:lineRule="auto"/>
        <w:rPr>
          <w:rFonts w:ascii="Times New Roman" w:hAnsi="Times New Roman"/>
          <w:color w:val="26282F"/>
          <w:sz w:val="28"/>
        </w:rPr>
      </w:pPr>
    </w:p>
    <w:p w:rsidR="004843CE" w:rsidRPr="00377695" w:rsidRDefault="004843CE" w:rsidP="004843CE">
      <w:pPr>
        <w:spacing w:after="0" w:line="240" w:lineRule="auto"/>
        <w:rPr>
          <w:rFonts w:ascii="Times New Roman" w:hAnsi="Times New Roman"/>
          <w:color w:val="26282F"/>
          <w:sz w:val="28"/>
        </w:rPr>
      </w:pPr>
      <w:r w:rsidRPr="00377695">
        <w:rPr>
          <w:rFonts w:ascii="Times New Roman" w:hAnsi="Times New Roman"/>
          <w:color w:val="26282F"/>
          <w:sz w:val="28"/>
        </w:rPr>
        <w:t>______________________________________________________________________</w:t>
      </w:r>
    </w:p>
    <w:p w:rsidR="004843CE" w:rsidRPr="00377695" w:rsidRDefault="004843CE" w:rsidP="004843CE">
      <w:pPr>
        <w:spacing w:after="0" w:line="240" w:lineRule="auto"/>
        <w:rPr>
          <w:rFonts w:ascii="Times New Roman" w:hAnsi="Times New Roman"/>
          <w:color w:val="26282F"/>
          <w:sz w:val="28"/>
        </w:rPr>
      </w:pPr>
    </w:p>
    <w:p w:rsidR="004843CE" w:rsidRDefault="004843CE" w:rsidP="004843CE">
      <w:pPr>
        <w:spacing w:after="0" w:line="240" w:lineRule="auto"/>
        <w:rPr>
          <w:rFonts w:ascii="Times New Roman" w:hAnsi="Times New Roman"/>
          <w:color w:val="26282F"/>
          <w:sz w:val="28"/>
        </w:rPr>
      </w:pPr>
      <w:r>
        <w:rPr>
          <w:rFonts w:ascii="Times New Roman" w:hAnsi="Times New Roman"/>
          <w:color w:val="26282F"/>
          <w:sz w:val="28"/>
        </w:rPr>
        <w:t>6. Кадастровый номер земельного участка (или) кадастрового квартала__________</w:t>
      </w:r>
    </w:p>
    <w:p w:rsidR="004843CE" w:rsidRDefault="004843CE" w:rsidP="004843CE">
      <w:pPr>
        <w:spacing w:after="0" w:line="240" w:lineRule="auto"/>
        <w:jc w:val="center"/>
        <w:rPr>
          <w:rFonts w:ascii="Times New Roman" w:hAnsi="Times New Roman"/>
          <w:color w:val="26282F"/>
          <w:sz w:val="16"/>
          <w:szCs w:val="16"/>
        </w:rPr>
      </w:pPr>
      <w:r w:rsidRPr="005E452D">
        <w:rPr>
          <w:rFonts w:ascii="Times New Roman" w:hAnsi="Times New Roman"/>
          <w:color w:val="26282F"/>
          <w:sz w:val="16"/>
          <w:szCs w:val="16"/>
        </w:rPr>
        <w:t>(нужное подчеркнуть)</w:t>
      </w:r>
    </w:p>
    <w:p w:rsidR="004843CE" w:rsidRPr="005E452D" w:rsidRDefault="004843CE" w:rsidP="004843CE">
      <w:pPr>
        <w:spacing w:after="0" w:line="240" w:lineRule="auto"/>
        <w:jc w:val="both"/>
        <w:rPr>
          <w:rFonts w:ascii="Times New Roman" w:hAnsi="Times New Roman"/>
          <w:color w:val="26282F"/>
          <w:sz w:val="28"/>
          <w:szCs w:val="28"/>
        </w:rPr>
      </w:pPr>
      <w:r>
        <w:rPr>
          <w:rFonts w:ascii="Times New Roman" w:hAnsi="Times New Roman"/>
          <w:color w:val="26282F"/>
          <w:sz w:val="28"/>
          <w:szCs w:val="28"/>
        </w:rPr>
        <w:t>______________________________________________________________________</w:t>
      </w:r>
    </w:p>
    <w:p w:rsidR="004843CE" w:rsidRDefault="004843CE" w:rsidP="004843CE">
      <w:pPr>
        <w:spacing w:after="0" w:line="240" w:lineRule="auto"/>
        <w:rPr>
          <w:rFonts w:ascii="Times New Roman" w:hAnsi="Times New Roman"/>
          <w:color w:val="26282F"/>
          <w:sz w:val="28"/>
        </w:rPr>
      </w:pPr>
    </w:p>
    <w:p w:rsidR="004843CE" w:rsidRPr="00377695" w:rsidRDefault="004843CE" w:rsidP="004843CE">
      <w:pPr>
        <w:spacing w:after="0" w:line="240" w:lineRule="auto"/>
        <w:rPr>
          <w:rFonts w:ascii="Times New Roman" w:hAnsi="Times New Roman"/>
          <w:color w:val="26282F"/>
          <w:sz w:val="28"/>
        </w:rPr>
      </w:pPr>
      <w:r>
        <w:rPr>
          <w:rFonts w:ascii="Times New Roman" w:hAnsi="Times New Roman"/>
          <w:color w:val="26282F"/>
          <w:sz w:val="28"/>
        </w:rPr>
        <w:t>7</w:t>
      </w:r>
      <w:r w:rsidRPr="00377695">
        <w:rPr>
          <w:rFonts w:ascii="Times New Roman" w:hAnsi="Times New Roman"/>
          <w:color w:val="26282F"/>
          <w:sz w:val="28"/>
        </w:rPr>
        <w:t>. Предполагаемый срок использования земельного участка___________________</w:t>
      </w:r>
    </w:p>
    <w:p w:rsidR="004843CE" w:rsidRPr="00377695" w:rsidRDefault="004843CE" w:rsidP="004843CE">
      <w:pPr>
        <w:spacing w:after="0" w:line="240" w:lineRule="auto"/>
        <w:rPr>
          <w:rFonts w:ascii="Times New Roman" w:hAnsi="Times New Roman"/>
          <w:color w:val="26282F"/>
          <w:sz w:val="28"/>
        </w:rPr>
      </w:pPr>
    </w:p>
    <w:p w:rsidR="004843CE" w:rsidRPr="00377695" w:rsidRDefault="004843CE" w:rsidP="004843CE">
      <w:pPr>
        <w:spacing w:after="0" w:line="240" w:lineRule="auto"/>
        <w:rPr>
          <w:rFonts w:ascii="Times New Roman" w:hAnsi="Times New Roman"/>
          <w:color w:val="26282F"/>
          <w:sz w:val="28"/>
        </w:rPr>
      </w:pPr>
      <w:r w:rsidRPr="00377695">
        <w:rPr>
          <w:rFonts w:ascii="Times New Roman" w:hAnsi="Times New Roman"/>
          <w:color w:val="26282F"/>
          <w:sz w:val="28"/>
        </w:rPr>
        <w:t>______________________________________________________________________</w:t>
      </w:r>
    </w:p>
    <w:p w:rsidR="004843CE" w:rsidRPr="00377695" w:rsidRDefault="004843CE" w:rsidP="004843CE">
      <w:pPr>
        <w:spacing w:after="0" w:line="240" w:lineRule="auto"/>
        <w:rPr>
          <w:rFonts w:ascii="Times New Roman" w:hAnsi="Times New Roman"/>
          <w:color w:val="26282F"/>
          <w:sz w:val="24"/>
        </w:rPr>
      </w:pPr>
    </w:p>
    <w:p w:rsidR="004843CE" w:rsidRPr="00377695" w:rsidRDefault="004843CE" w:rsidP="004843CE">
      <w:pPr>
        <w:spacing w:after="0" w:line="240" w:lineRule="auto"/>
        <w:rPr>
          <w:rFonts w:ascii="Times New Roman" w:hAnsi="Times New Roman"/>
          <w:color w:val="26282F"/>
          <w:sz w:val="28"/>
        </w:rPr>
      </w:pPr>
    </w:p>
    <w:p w:rsidR="004843CE" w:rsidRPr="00377695" w:rsidRDefault="004843CE" w:rsidP="004843CE">
      <w:pPr>
        <w:spacing w:after="0" w:line="240" w:lineRule="auto"/>
        <w:rPr>
          <w:rFonts w:ascii="Times New Roman" w:hAnsi="Times New Roman"/>
          <w:color w:val="26282F"/>
          <w:sz w:val="28"/>
        </w:rPr>
      </w:pPr>
      <w:r w:rsidRPr="00377695">
        <w:rPr>
          <w:rFonts w:ascii="Times New Roman" w:hAnsi="Times New Roman"/>
          <w:color w:val="26282F"/>
          <w:sz w:val="28"/>
        </w:rPr>
        <w:t>___________________                                                                         _______________</w:t>
      </w:r>
    </w:p>
    <w:p w:rsidR="004843CE" w:rsidRPr="00377695" w:rsidRDefault="004843CE" w:rsidP="004843CE">
      <w:pPr>
        <w:tabs>
          <w:tab w:val="left" w:pos="270"/>
          <w:tab w:val="left" w:pos="8445"/>
        </w:tabs>
        <w:spacing w:after="0" w:line="240" w:lineRule="auto"/>
        <w:jc w:val="both"/>
        <w:rPr>
          <w:rFonts w:ascii="Times New Roman" w:hAnsi="Times New Roman"/>
          <w:color w:val="26282F"/>
          <w:sz w:val="28"/>
        </w:rPr>
      </w:pPr>
      <w:r w:rsidRPr="00377695">
        <w:rPr>
          <w:rFonts w:ascii="Times New Roman" w:hAnsi="Times New Roman"/>
          <w:color w:val="26282F"/>
          <w:sz w:val="28"/>
        </w:rPr>
        <w:tab/>
        <w:t xml:space="preserve">         (дата)</w:t>
      </w:r>
      <w:r w:rsidRPr="00377695">
        <w:rPr>
          <w:rFonts w:ascii="Times New Roman" w:hAnsi="Times New Roman"/>
          <w:color w:val="26282F"/>
          <w:sz w:val="28"/>
        </w:rPr>
        <w:tab/>
        <w:t>(подпись)</w:t>
      </w:r>
    </w:p>
    <w:p w:rsidR="004843CE" w:rsidRDefault="004843CE" w:rsidP="004843CE">
      <w:pPr>
        <w:spacing w:after="0" w:line="240" w:lineRule="auto"/>
        <w:ind w:firstLine="698"/>
        <w:jc w:val="right"/>
        <w:rPr>
          <w:rFonts w:ascii="Arial" w:hAnsi="Arial" w:cs="Arial"/>
          <w:b/>
          <w:color w:val="26282F"/>
          <w:sz w:val="24"/>
        </w:rPr>
      </w:pPr>
    </w:p>
    <w:p w:rsidR="006F11D3" w:rsidRPr="00377695" w:rsidRDefault="006F11D3" w:rsidP="004843CE">
      <w:pPr>
        <w:spacing w:after="0" w:line="240" w:lineRule="auto"/>
        <w:ind w:firstLine="698"/>
        <w:jc w:val="right"/>
        <w:rPr>
          <w:rFonts w:ascii="Arial" w:hAnsi="Arial" w:cs="Arial"/>
          <w:b/>
          <w:color w:val="26282F"/>
          <w:sz w:val="24"/>
        </w:rPr>
      </w:pPr>
    </w:p>
    <w:p w:rsidR="004843CE" w:rsidRDefault="00CD0398" w:rsidP="004843CE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2</w:t>
      </w:r>
    </w:p>
    <w:p w:rsidR="004843CE" w:rsidRDefault="004843CE" w:rsidP="004843CE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Положению о размещении нестационарных объектов </w:t>
      </w:r>
    </w:p>
    <w:p w:rsidR="004843CE" w:rsidRDefault="004843CE" w:rsidP="004843CE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 территории Барабинского района </w:t>
      </w:r>
    </w:p>
    <w:p w:rsidR="00946224" w:rsidRDefault="00946224" w:rsidP="004843CE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Новосибирской области</w:t>
      </w:r>
    </w:p>
    <w:p w:rsidR="004843CE" w:rsidRDefault="004843CE" w:rsidP="008E14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843CE" w:rsidRDefault="004843CE" w:rsidP="008E14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843CE" w:rsidRDefault="004843CE" w:rsidP="008E14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7549C" w:rsidRPr="00377695" w:rsidRDefault="00C7549C" w:rsidP="00C7549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 w:rsidRPr="00377695">
        <w:rPr>
          <w:rFonts w:ascii="Times New Roman" w:hAnsi="Times New Roman"/>
          <w:b/>
          <w:sz w:val="28"/>
        </w:rPr>
        <w:t xml:space="preserve">Договор на размещение и эксплуатацию </w:t>
      </w:r>
    </w:p>
    <w:p w:rsidR="00C7549C" w:rsidRPr="00377695" w:rsidRDefault="00C7549C" w:rsidP="00C7549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 w:rsidRPr="00377695">
        <w:rPr>
          <w:rFonts w:ascii="Times New Roman" w:hAnsi="Times New Roman"/>
          <w:b/>
          <w:sz w:val="28"/>
        </w:rPr>
        <w:t xml:space="preserve">нестационарного </w:t>
      </w:r>
      <w:r>
        <w:rPr>
          <w:rFonts w:ascii="Times New Roman" w:hAnsi="Times New Roman"/>
          <w:b/>
          <w:sz w:val="28"/>
        </w:rPr>
        <w:t xml:space="preserve">торгового </w:t>
      </w:r>
      <w:r w:rsidRPr="00377695">
        <w:rPr>
          <w:rFonts w:ascii="Times New Roman" w:hAnsi="Times New Roman"/>
          <w:b/>
          <w:sz w:val="28"/>
        </w:rPr>
        <w:t>объекта</w:t>
      </w:r>
    </w:p>
    <w:p w:rsidR="00C7549C" w:rsidRPr="00377695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7549C" w:rsidRPr="00377695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77695">
        <w:rPr>
          <w:rFonts w:ascii="Times New Roman" w:hAnsi="Times New Roman"/>
          <w:sz w:val="28"/>
        </w:rPr>
        <w:t>г. Барабинск                                                                «___» ___________ 20__ г.</w:t>
      </w:r>
    </w:p>
    <w:p w:rsidR="00C7549C" w:rsidRPr="00377695" w:rsidRDefault="00C7549C" w:rsidP="00C7549C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 w:rsidRPr="00377695">
        <w:rPr>
          <w:rFonts w:ascii="Times New Roman" w:hAnsi="Times New Roman"/>
          <w:sz w:val="28"/>
        </w:rPr>
        <w:t xml:space="preserve">                                                </w:t>
      </w: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77695">
        <w:rPr>
          <w:rFonts w:ascii="Times New Roman" w:hAnsi="Times New Roman"/>
          <w:sz w:val="28"/>
        </w:rPr>
        <w:t xml:space="preserve">Администрация Барабинского района </w:t>
      </w:r>
      <w:r w:rsidR="00946224">
        <w:rPr>
          <w:rFonts w:ascii="Times New Roman" w:hAnsi="Times New Roman"/>
          <w:sz w:val="28"/>
        </w:rPr>
        <w:t xml:space="preserve">Новосибирской области </w:t>
      </w:r>
      <w:r w:rsidRPr="00377695">
        <w:rPr>
          <w:rFonts w:ascii="Times New Roman" w:hAnsi="Times New Roman"/>
          <w:sz w:val="28"/>
        </w:rPr>
        <w:t>в лице Главы Барабинского района</w:t>
      </w:r>
      <w:r w:rsidR="00946224">
        <w:rPr>
          <w:rFonts w:ascii="Times New Roman" w:hAnsi="Times New Roman"/>
          <w:sz w:val="28"/>
        </w:rPr>
        <w:t xml:space="preserve"> Новосибирской области</w:t>
      </w:r>
      <w:r w:rsidRPr="00377695">
        <w:rPr>
          <w:rFonts w:ascii="Times New Roman" w:hAnsi="Times New Roman"/>
          <w:sz w:val="28"/>
        </w:rPr>
        <w:t xml:space="preserve"> _________, действующего на основании_________, именуемая в дальнейшем «Сторона 1», с одной стороны, и ____________, </w:t>
      </w:r>
      <w:proofErr w:type="gramStart"/>
      <w:r w:rsidRPr="00377695">
        <w:rPr>
          <w:rFonts w:ascii="Times New Roman" w:hAnsi="Times New Roman"/>
          <w:sz w:val="28"/>
        </w:rPr>
        <w:t>именуемое</w:t>
      </w:r>
      <w:proofErr w:type="gramEnd"/>
      <w:r w:rsidRPr="00377695">
        <w:rPr>
          <w:rFonts w:ascii="Times New Roman" w:hAnsi="Times New Roman"/>
          <w:sz w:val="28"/>
        </w:rPr>
        <w:t xml:space="preserve"> (</w:t>
      </w:r>
      <w:proofErr w:type="spellStart"/>
      <w:r w:rsidRPr="00377695">
        <w:rPr>
          <w:rFonts w:ascii="Times New Roman" w:hAnsi="Times New Roman"/>
          <w:sz w:val="28"/>
        </w:rPr>
        <w:t>ый</w:t>
      </w:r>
      <w:proofErr w:type="spellEnd"/>
      <w:r w:rsidRPr="00377695">
        <w:rPr>
          <w:rFonts w:ascii="Times New Roman" w:hAnsi="Times New Roman"/>
          <w:sz w:val="28"/>
        </w:rPr>
        <w:t xml:space="preserve">) в дальнейшем «Сторона 2», в </w:t>
      </w:r>
      <w:r w:rsidRPr="00A3615B">
        <w:rPr>
          <w:rFonts w:ascii="Times New Roman" w:hAnsi="Times New Roman"/>
          <w:sz w:val="28"/>
        </w:rPr>
        <w:t>лице _________________, с другой стороны, заключили настоящий договор (далее – Договор) о нижеследующем:</w:t>
      </w: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7549C" w:rsidRPr="00A3615B" w:rsidRDefault="00C7549C" w:rsidP="00C7549C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>1. ПРЕДМЕТ ДОГОВОРА</w:t>
      </w: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>1.1. Сторона 1 предоставляет Стороне 2 право на использование земель (земельного участка) для размещения нестацио</w:t>
      </w:r>
      <w:r w:rsidR="00345D65">
        <w:rPr>
          <w:rFonts w:ascii="Times New Roman" w:hAnsi="Times New Roman"/>
          <w:sz w:val="28"/>
        </w:rPr>
        <w:t xml:space="preserve">нарного торгового объекта </w:t>
      </w:r>
      <w:r w:rsidRPr="00A3615B">
        <w:rPr>
          <w:rFonts w:ascii="Times New Roman" w:hAnsi="Times New Roman"/>
          <w:sz w:val="28"/>
        </w:rPr>
        <w:t xml:space="preserve">  _____________________________ (далее – Объект), используемого по целевому назначению: _______________________________________________________. </w:t>
      </w: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>1.2. Адресные ориентиры Объекта: ________________________________.</w:t>
      </w: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>1.3. Площадь земельного участка, занимаемого Объектом:________ кв. м.</w:t>
      </w: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>1.4. Договор вступает в юридическую силу с «___» _________ 20___ г. и действует по «___» __________ 20___ г.</w:t>
      </w: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7549C" w:rsidRPr="00A3615B" w:rsidRDefault="00C7549C" w:rsidP="00C7549C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 xml:space="preserve">2. ПЛАТА ЗА ИСПОЛЬЗОВАНИЕ ЗЕМЕЛЬ ИЛИ </w:t>
      </w:r>
    </w:p>
    <w:p w:rsidR="00C7549C" w:rsidRPr="00A3615B" w:rsidRDefault="00C7549C" w:rsidP="00C7549C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 xml:space="preserve">ЗЕМЕЛЬНЫХ УЧАСТКОВ ДЛЯ РАЗМЕЩЕНИЯ </w:t>
      </w:r>
    </w:p>
    <w:p w:rsidR="00C7549C" w:rsidRPr="00A3615B" w:rsidRDefault="00C7549C" w:rsidP="00C7549C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 xml:space="preserve">НЕСТАЦИОНАРНОГО </w:t>
      </w:r>
      <w:r>
        <w:rPr>
          <w:rFonts w:ascii="Times New Roman" w:hAnsi="Times New Roman"/>
          <w:sz w:val="28"/>
        </w:rPr>
        <w:t>ТОРГОВОГО ОБЪЕКТА</w:t>
      </w: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 xml:space="preserve">2.1. Размер платы за использование земель (земельных участков) для размещения нестационарного </w:t>
      </w:r>
      <w:r>
        <w:rPr>
          <w:rFonts w:ascii="Times New Roman" w:hAnsi="Times New Roman"/>
          <w:sz w:val="28"/>
        </w:rPr>
        <w:t>торгового объекта</w:t>
      </w:r>
      <w:r w:rsidRPr="00A3615B">
        <w:rPr>
          <w:rFonts w:ascii="Times New Roman" w:hAnsi="Times New Roman"/>
          <w:sz w:val="28"/>
        </w:rPr>
        <w:t xml:space="preserve"> (далее – Плата) составляет</w:t>
      </w:r>
      <w:proofErr w:type="gramStart"/>
      <w:r w:rsidRPr="00A3615B">
        <w:rPr>
          <w:rFonts w:ascii="Times New Roman" w:hAnsi="Times New Roman"/>
          <w:sz w:val="28"/>
        </w:rPr>
        <w:t xml:space="preserve">:__________________(______________________________) </w:t>
      </w:r>
      <w:proofErr w:type="gramEnd"/>
      <w:r w:rsidRPr="00A3615B">
        <w:rPr>
          <w:rFonts w:ascii="Times New Roman" w:hAnsi="Times New Roman"/>
          <w:sz w:val="28"/>
        </w:rPr>
        <w:t>рублей.</w:t>
      </w: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>2.2. Сторона 1 вправе изменить размер Платы в бесспорном и одностороннем порядке в соответствии с нормативными правовыми актами Российской Федерации, Новосибирской области, муниципальными правовыми актами Барабинского района.</w:t>
      </w: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>Указанные изменения доводятся до Стороны 2 Стороной 1 письменно заказным письмом по адресу, указанному в юридических реквизитах Стороны 2, или вручаются Стороне 2 под роспись, без оформления этих изменений дополнительным соглашением к договору. Письменное уведомление является приложением к настоящему Договору.</w:t>
      </w: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>Исчисление и внесение Платы в ином размере начинается со дня, с которого в соответствии с правовым актом предусматривается такое изменение.</w:t>
      </w: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>2.3. Плата начинает исчисляться с «___» ___________ 20___ г.</w:t>
      </w: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 xml:space="preserve">2.4. Плата и неустойка по Договору вносится Стороной 2 на </w:t>
      </w:r>
      <w:proofErr w:type="gramStart"/>
      <w:r w:rsidRPr="00A3615B">
        <w:rPr>
          <w:rFonts w:ascii="Times New Roman" w:hAnsi="Times New Roman"/>
          <w:sz w:val="28"/>
        </w:rPr>
        <w:t>р</w:t>
      </w:r>
      <w:proofErr w:type="gramEnd"/>
      <w:r w:rsidRPr="00A3615B">
        <w:rPr>
          <w:rFonts w:ascii="Times New Roman" w:hAnsi="Times New Roman"/>
          <w:sz w:val="28"/>
        </w:rPr>
        <w:t>/с _____________ в _________________, БИК____________. Получатель: ИНН_____________, КПП____________, ОКТМО___________, КБК___________.</w:t>
      </w: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 xml:space="preserve">2.5. Плата вносится в следующем порядке: ежеквартально до 10 числа месяца следующего за </w:t>
      </w:r>
      <w:proofErr w:type="gramStart"/>
      <w:r w:rsidRPr="00A3615B">
        <w:rPr>
          <w:rFonts w:ascii="Times New Roman" w:hAnsi="Times New Roman"/>
          <w:sz w:val="28"/>
        </w:rPr>
        <w:t>отчетным</w:t>
      </w:r>
      <w:proofErr w:type="gramEnd"/>
      <w:r w:rsidRPr="00A3615B">
        <w:rPr>
          <w:rFonts w:ascii="Times New Roman" w:hAnsi="Times New Roman"/>
          <w:sz w:val="28"/>
        </w:rPr>
        <w:t>.</w:t>
      </w: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7549C" w:rsidRPr="00A3615B" w:rsidRDefault="00C7549C" w:rsidP="00C7549C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>3. ПРАВА И ОБЯЗАННОСТИ СТОРОНЫ 1</w:t>
      </w: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>3.1. Сторона 1 имеет право:</w:t>
      </w: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>3.1.1. Досрочно расторгнуть Договор в порядке и случаях, предусмотренных нормативными правовыми актами Российской Федерации, Новосибирской области, муниципальными правовыми актами Барабинского района</w:t>
      </w:r>
      <w:r w:rsidR="00D50AE0">
        <w:rPr>
          <w:rFonts w:ascii="Times New Roman" w:hAnsi="Times New Roman"/>
          <w:sz w:val="28"/>
        </w:rPr>
        <w:t xml:space="preserve"> Новосибирской области</w:t>
      </w:r>
      <w:r w:rsidRPr="00A3615B">
        <w:rPr>
          <w:rFonts w:ascii="Times New Roman" w:hAnsi="Times New Roman"/>
          <w:sz w:val="28"/>
        </w:rPr>
        <w:t>.</w:t>
      </w: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>3.1.2. Вносить по согласованию со Стороной 2 в Договор необходимые изменения в случае изменения законодательства и иных правовых актов.</w:t>
      </w: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>3.1.3. Беспрепятственно посещать и обследовать земли (земельный участок) на предмет соблюдения нормативных правовых актов Российской Федерации, Новосибирской области, муниципальных правовых актов Барабинского района</w:t>
      </w:r>
      <w:r w:rsidR="00D50AE0">
        <w:rPr>
          <w:rFonts w:ascii="Times New Roman" w:hAnsi="Times New Roman"/>
          <w:sz w:val="28"/>
        </w:rPr>
        <w:t xml:space="preserve"> Новосибирской области</w:t>
      </w:r>
      <w:r w:rsidRPr="00A3615B">
        <w:rPr>
          <w:rFonts w:ascii="Times New Roman" w:hAnsi="Times New Roman"/>
          <w:sz w:val="28"/>
        </w:rPr>
        <w:t>.</w:t>
      </w: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>3.2. Сторона 1 обязана:</w:t>
      </w: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>3.2.1. Предоставить Стороне 2 право на использование земель (земельного участка) для размещения Объекта.</w:t>
      </w: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>3.2.2. Не вмешиваться в хозяйственную деятельность Стороны 2, если она не противоречит условиям настоящего Договора.</w:t>
      </w: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>3.2.3. Своевременно в письменном виде извещать Сторону 2 об изменениях размера Платы, а также о смене финансовых реквизитов получателя Платы.</w:t>
      </w:r>
    </w:p>
    <w:p w:rsidR="00C7549C" w:rsidRPr="00A3615B" w:rsidRDefault="00C7549C" w:rsidP="00C7549C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C7549C" w:rsidRPr="00A3615B" w:rsidRDefault="00C7549C" w:rsidP="00C7549C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>4. ПРАВА И ОБЯЗАННОСТИ СТОРОНЫ 2</w:t>
      </w: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7549C" w:rsidRPr="00A3615B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>4.1. Сторона 2 имеет право:</w:t>
      </w:r>
    </w:p>
    <w:p w:rsidR="00C7549C" w:rsidRPr="00377695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>4.1.1. Использовать земли (земельный участок) в соответствии с нормативными правовыми актами Российской Федерации,</w:t>
      </w:r>
      <w:r w:rsidRPr="00377695">
        <w:rPr>
          <w:rFonts w:ascii="Times New Roman" w:hAnsi="Times New Roman"/>
          <w:sz w:val="28"/>
        </w:rPr>
        <w:t xml:space="preserve"> Новосибирской области, муниципальными правовыми актами Барабинского района.</w:t>
      </w:r>
    </w:p>
    <w:p w:rsidR="00C7549C" w:rsidRPr="00377695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77695">
        <w:rPr>
          <w:rFonts w:ascii="Times New Roman" w:hAnsi="Times New Roman"/>
          <w:sz w:val="28"/>
        </w:rPr>
        <w:t>4.2. Сторона 2 обязана:</w:t>
      </w:r>
    </w:p>
    <w:p w:rsidR="00C7549C" w:rsidRPr="00377695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77695">
        <w:rPr>
          <w:rFonts w:ascii="Times New Roman" w:hAnsi="Times New Roman"/>
          <w:sz w:val="28"/>
        </w:rPr>
        <w:t>4.2.1. Не допускать ухудшения экологической обстановки на земельном участке и прилегающих территориях в результате своей хозяйственной деятельности.</w:t>
      </w:r>
    </w:p>
    <w:p w:rsidR="00C7549C" w:rsidRPr="00377695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77695">
        <w:rPr>
          <w:rFonts w:ascii="Times New Roman" w:hAnsi="Times New Roman"/>
          <w:sz w:val="28"/>
        </w:rPr>
        <w:t>4.2.2. Осуществлять комплекс мероприятий по рациональному использованию и охране земель.</w:t>
      </w:r>
    </w:p>
    <w:p w:rsidR="00C7549C" w:rsidRPr="00377695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77695">
        <w:rPr>
          <w:rFonts w:ascii="Times New Roman" w:hAnsi="Times New Roman"/>
          <w:sz w:val="28"/>
        </w:rPr>
        <w:t>4.2.3. Соблюдать специально установленный режим использования земельных участков.</w:t>
      </w:r>
    </w:p>
    <w:p w:rsidR="00C7549C" w:rsidRPr="00377695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77695">
        <w:rPr>
          <w:rFonts w:ascii="Times New Roman" w:hAnsi="Times New Roman"/>
          <w:sz w:val="28"/>
        </w:rPr>
        <w:t>4.2.4. Не нарушать права других землепользователей.</w:t>
      </w:r>
    </w:p>
    <w:p w:rsidR="00C7549C" w:rsidRPr="00377695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77695">
        <w:rPr>
          <w:rFonts w:ascii="Times New Roman" w:hAnsi="Times New Roman"/>
          <w:sz w:val="28"/>
        </w:rPr>
        <w:t>4.2.5. Своевременно вносить Плату.</w:t>
      </w:r>
    </w:p>
    <w:p w:rsidR="00C7549C" w:rsidRPr="00377695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77695">
        <w:rPr>
          <w:rFonts w:ascii="Times New Roman" w:hAnsi="Times New Roman"/>
          <w:sz w:val="28"/>
        </w:rPr>
        <w:t>4.2.6. Возмещать Стороне 1, смежным землепользователям убытки, включая упущенную выгоду, в полном объеме в связи с ухудшением качества земель и экологической обстановки в результате своей хозяйственной деятельности.</w:t>
      </w:r>
    </w:p>
    <w:p w:rsidR="00C7549C" w:rsidRPr="00377695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77695">
        <w:rPr>
          <w:rFonts w:ascii="Times New Roman" w:hAnsi="Times New Roman"/>
          <w:sz w:val="28"/>
        </w:rPr>
        <w:t>4.2.7. Письменно уведомлять Сторону 1 об изменении своих юридических или финансовых реквизитов в срок не позднее чем через 15 календарных дней с момента совершения последних.</w:t>
      </w:r>
    </w:p>
    <w:p w:rsidR="00C7549C" w:rsidRPr="00377695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77695">
        <w:rPr>
          <w:rFonts w:ascii="Times New Roman" w:hAnsi="Times New Roman"/>
          <w:sz w:val="28"/>
        </w:rPr>
        <w:t>4.2.8. Соблюдать правила благоустройства, обеспечения чистоты и порядка на территории, прилегающей к Объекту.</w:t>
      </w:r>
    </w:p>
    <w:p w:rsidR="00C7549C" w:rsidRPr="00377695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77695">
        <w:rPr>
          <w:rFonts w:ascii="Times New Roman" w:hAnsi="Times New Roman"/>
          <w:sz w:val="28"/>
        </w:rPr>
        <w:t>4.2.9. Освободить земли (земельный участок) по истечении срока настоящего Договора в течение 3-х дней.</w:t>
      </w:r>
    </w:p>
    <w:p w:rsidR="00C7549C" w:rsidRPr="00377695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77695">
        <w:rPr>
          <w:rFonts w:ascii="Times New Roman" w:hAnsi="Times New Roman"/>
          <w:sz w:val="28"/>
        </w:rPr>
        <w:t>4.2.10. Освободить земли (земельный участок) в случае досрочного прекращения Договора в течение 3-х дней.</w:t>
      </w:r>
    </w:p>
    <w:p w:rsidR="00C7549C" w:rsidRPr="00377695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77695">
        <w:rPr>
          <w:rFonts w:ascii="Times New Roman" w:hAnsi="Times New Roman"/>
          <w:sz w:val="28"/>
        </w:rPr>
        <w:t xml:space="preserve">4.2.11. Привести земли (земельный участок) в первоначальное (пригодное для дальнейшего использования) состояние по окончании срока действия Договора либо в случае досрочного прекращения Договора в порядке, предусмотренном </w:t>
      </w:r>
      <w:hyperlink r:id="rId7">
        <w:r w:rsidRPr="00377695">
          <w:rPr>
            <w:rFonts w:ascii="Times New Roman" w:hAnsi="Times New Roman"/>
            <w:sz w:val="28"/>
          </w:rPr>
          <w:t>разделом 4</w:t>
        </w:r>
      </w:hyperlink>
      <w:r w:rsidRPr="00377695">
        <w:rPr>
          <w:rFonts w:ascii="Times New Roman" w:hAnsi="Times New Roman"/>
          <w:sz w:val="28"/>
        </w:rPr>
        <w:t xml:space="preserve"> настоящего Договора.</w:t>
      </w:r>
    </w:p>
    <w:p w:rsidR="00C7549C" w:rsidRPr="00ED76FE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77695">
        <w:rPr>
          <w:rFonts w:ascii="Times New Roman" w:hAnsi="Times New Roman"/>
          <w:sz w:val="28"/>
        </w:rPr>
        <w:t>4.2.12. В целях проведения работ по предотвращению аварий и ликвидации их последствий Сторона 2 обязана обеспечить беспрепятственный доступ на земли (земельн</w:t>
      </w:r>
      <w:r w:rsidRPr="00ED76FE">
        <w:rPr>
          <w:rFonts w:ascii="Times New Roman" w:hAnsi="Times New Roman"/>
          <w:sz w:val="28"/>
        </w:rPr>
        <w:t>ый участок), занимаемые Объектом, и возможность выполнения данных работ, в том числе при необходимости произвести демонтаж Объекта за собственный счет.</w:t>
      </w:r>
    </w:p>
    <w:p w:rsidR="00FB23A8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D76FE">
        <w:rPr>
          <w:rFonts w:ascii="Times New Roman" w:hAnsi="Times New Roman"/>
          <w:sz w:val="28"/>
        </w:rPr>
        <w:t xml:space="preserve">4.2.13. </w:t>
      </w:r>
      <w:r w:rsidR="0028761D">
        <w:rPr>
          <w:rFonts w:ascii="Times New Roman" w:hAnsi="Times New Roman"/>
          <w:sz w:val="28"/>
        </w:rPr>
        <w:t>Сторона 2 с письменного согласия Стороны</w:t>
      </w:r>
      <w:r w:rsidR="00FB23A8">
        <w:rPr>
          <w:rFonts w:ascii="Times New Roman" w:hAnsi="Times New Roman"/>
          <w:sz w:val="28"/>
        </w:rPr>
        <w:t xml:space="preserve"> </w:t>
      </w:r>
      <w:r w:rsidR="0028761D">
        <w:rPr>
          <w:rFonts w:ascii="Times New Roman" w:hAnsi="Times New Roman"/>
          <w:sz w:val="28"/>
        </w:rPr>
        <w:t xml:space="preserve">1 </w:t>
      </w:r>
      <w:r w:rsidR="00FB23A8">
        <w:rPr>
          <w:rFonts w:ascii="Times New Roman" w:hAnsi="Times New Roman"/>
          <w:sz w:val="28"/>
        </w:rPr>
        <w:t>имеет право передавать права и обязанности по договору третьим лицам.</w:t>
      </w:r>
    </w:p>
    <w:p w:rsidR="00DB1AB4" w:rsidRDefault="00FB23A8" w:rsidP="00DB1AB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Данные условия не применяются к договорам, заключенным путем проведения торгов после 1 июня 2015 года.  </w:t>
      </w:r>
    </w:p>
    <w:p w:rsidR="00DB1AB4" w:rsidRDefault="00DB1AB4" w:rsidP="00DB1AB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7549C" w:rsidRPr="00ED76FE" w:rsidRDefault="00C7549C" w:rsidP="00DB1AB4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 w:rsidRPr="00ED76FE">
        <w:rPr>
          <w:rFonts w:ascii="Times New Roman" w:hAnsi="Times New Roman"/>
          <w:sz w:val="28"/>
        </w:rPr>
        <w:t>5. ОТВЕТСТВЕННОСТЬ СТОРОН</w:t>
      </w:r>
    </w:p>
    <w:p w:rsidR="00C7549C" w:rsidRPr="00ED76FE" w:rsidRDefault="00C7549C" w:rsidP="00C7549C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C7549C" w:rsidRPr="00ED76FE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D76FE">
        <w:rPr>
          <w:rFonts w:ascii="Times New Roman" w:hAnsi="Times New Roman"/>
          <w:sz w:val="28"/>
        </w:rPr>
        <w:t>5.1. Споры, возникающие из реализации настоящего Договора, разрешаются в судебном порядке.</w:t>
      </w:r>
    </w:p>
    <w:p w:rsidR="00C7549C" w:rsidRPr="00A0398D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D76FE">
        <w:rPr>
          <w:rFonts w:ascii="Times New Roman" w:hAnsi="Times New Roman"/>
          <w:sz w:val="28"/>
        </w:rPr>
        <w:t>5.2. Изменения и дополнения к условиям настоящего Договора будут действительны только тогда, когда они сделаны в письменной форме и подписаны уполномоченными представителями сторон, за исключением случаев, когда Стороне 1 не требуется согласие Стороны 2 на изменение условий Договора в соответств</w:t>
      </w:r>
      <w:r w:rsidRPr="00A0398D">
        <w:rPr>
          <w:rFonts w:ascii="Times New Roman" w:hAnsi="Times New Roman"/>
          <w:sz w:val="28"/>
        </w:rPr>
        <w:t xml:space="preserve">ии с </w:t>
      </w:r>
      <w:hyperlink r:id="rId8">
        <w:r w:rsidRPr="00A0398D">
          <w:rPr>
            <w:rFonts w:ascii="Times New Roman" w:hAnsi="Times New Roman"/>
            <w:sz w:val="28"/>
          </w:rPr>
          <w:t>пунктом 2.2</w:t>
        </w:r>
      </w:hyperlink>
      <w:r w:rsidRPr="00A0398D">
        <w:rPr>
          <w:rFonts w:ascii="Times New Roman" w:hAnsi="Times New Roman"/>
          <w:sz w:val="28"/>
        </w:rPr>
        <w:t xml:space="preserve"> настоящего Договора.</w:t>
      </w:r>
    </w:p>
    <w:p w:rsidR="00C7549C" w:rsidRPr="00A0398D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0398D">
        <w:rPr>
          <w:rFonts w:ascii="Times New Roman" w:hAnsi="Times New Roman"/>
          <w:sz w:val="28"/>
        </w:rPr>
        <w:t xml:space="preserve">5.3. В случае использования Стороной 2 земель (земельного участка) не в соответствии с целями, указанными в </w:t>
      </w:r>
      <w:hyperlink r:id="rId9">
        <w:r w:rsidRPr="00A0398D">
          <w:rPr>
            <w:rFonts w:ascii="Times New Roman" w:hAnsi="Times New Roman"/>
            <w:sz w:val="28"/>
          </w:rPr>
          <w:t>пункте 1.</w:t>
        </w:r>
      </w:hyperlink>
      <w:r w:rsidRPr="00A0398D">
        <w:rPr>
          <w:rFonts w:ascii="Times New Roman" w:hAnsi="Times New Roman"/>
          <w:sz w:val="28"/>
        </w:rPr>
        <w:t xml:space="preserve">1 настоящего Договора, Сторона 2 </w:t>
      </w:r>
      <w:proofErr w:type="gramStart"/>
      <w:r w:rsidRPr="00A0398D">
        <w:rPr>
          <w:rFonts w:ascii="Times New Roman" w:hAnsi="Times New Roman"/>
          <w:sz w:val="28"/>
        </w:rPr>
        <w:t>оплачивает договорную неустойку в</w:t>
      </w:r>
      <w:proofErr w:type="gramEnd"/>
      <w:r w:rsidRPr="00A0398D">
        <w:rPr>
          <w:rFonts w:ascii="Times New Roman" w:hAnsi="Times New Roman"/>
          <w:sz w:val="28"/>
        </w:rPr>
        <w:t xml:space="preserve"> размере __________.</w:t>
      </w:r>
    </w:p>
    <w:p w:rsidR="00C7549C" w:rsidRPr="00A0398D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0398D">
        <w:rPr>
          <w:rFonts w:ascii="Times New Roman" w:hAnsi="Times New Roman"/>
          <w:sz w:val="28"/>
        </w:rPr>
        <w:t xml:space="preserve">5.4. В случае нарушения Стороной 2 обязанности, предусмотренной </w:t>
      </w:r>
      <w:hyperlink r:id="rId10">
        <w:r w:rsidRPr="00A0398D">
          <w:rPr>
            <w:rFonts w:ascii="Times New Roman" w:hAnsi="Times New Roman"/>
            <w:sz w:val="28"/>
          </w:rPr>
          <w:t>подпунктом 4.2.</w:t>
        </w:r>
      </w:hyperlink>
      <w:r w:rsidRPr="00A0398D">
        <w:rPr>
          <w:rFonts w:ascii="Times New Roman" w:hAnsi="Times New Roman"/>
          <w:sz w:val="28"/>
        </w:rPr>
        <w:t xml:space="preserve">9 настоящего Договора, Сторона 2 </w:t>
      </w:r>
      <w:proofErr w:type="gramStart"/>
      <w:r w:rsidRPr="00A0398D">
        <w:rPr>
          <w:rFonts w:ascii="Times New Roman" w:hAnsi="Times New Roman"/>
          <w:sz w:val="28"/>
        </w:rPr>
        <w:t>оплачивает договорную неустойку в</w:t>
      </w:r>
      <w:proofErr w:type="gramEnd"/>
      <w:r w:rsidRPr="00A0398D">
        <w:rPr>
          <w:rFonts w:ascii="Times New Roman" w:hAnsi="Times New Roman"/>
          <w:sz w:val="28"/>
        </w:rPr>
        <w:t xml:space="preserve"> размере __________.</w:t>
      </w:r>
    </w:p>
    <w:p w:rsidR="00C7549C" w:rsidRPr="00A0398D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0398D">
        <w:rPr>
          <w:rFonts w:ascii="Times New Roman" w:hAnsi="Times New Roman"/>
          <w:sz w:val="28"/>
        </w:rPr>
        <w:t xml:space="preserve">5.5. В случае нарушения Стороной 2 обязанности, предусмотренной </w:t>
      </w:r>
      <w:hyperlink r:id="rId11">
        <w:r w:rsidRPr="00A0398D">
          <w:rPr>
            <w:rFonts w:ascii="Times New Roman" w:hAnsi="Times New Roman"/>
            <w:sz w:val="28"/>
          </w:rPr>
          <w:t>подпунктом 4.2.1</w:t>
        </w:r>
      </w:hyperlink>
      <w:r w:rsidRPr="00A0398D">
        <w:rPr>
          <w:rFonts w:ascii="Times New Roman" w:hAnsi="Times New Roman"/>
          <w:sz w:val="28"/>
        </w:rPr>
        <w:t xml:space="preserve">0 настоящего Договора, Сторона 2 </w:t>
      </w:r>
      <w:proofErr w:type="gramStart"/>
      <w:r w:rsidRPr="00A0398D">
        <w:rPr>
          <w:rFonts w:ascii="Times New Roman" w:hAnsi="Times New Roman"/>
          <w:sz w:val="28"/>
        </w:rPr>
        <w:t>оплачивает договорную неустойку в</w:t>
      </w:r>
      <w:proofErr w:type="gramEnd"/>
      <w:r w:rsidRPr="00A0398D">
        <w:rPr>
          <w:rFonts w:ascii="Times New Roman" w:hAnsi="Times New Roman"/>
          <w:sz w:val="28"/>
        </w:rPr>
        <w:t xml:space="preserve"> размере __________.</w:t>
      </w:r>
    </w:p>
    <w:p w:rsidR="00C7549C" w:rsidRPr="00A0398D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0398D">
        <w:rPr>
          <w:rFonts w:ascii="Times New Roman" w:hAnsi="Times New Roman"/>
          <w:sz w:val="28"/>
        </w:rPr>
        <w:t xml:space="preserve">5.6. В случае нарушения Стороной 2 обязанности, предусмотренной </w:t>
      </w:r>
      <w:hyperlink r:id="rId12">
        <w:r w:rsidRPr="00A0398D">
          <w:rPr>
            <w:rFonts w:ascii="Times New Roman" w:hAnsi="Times New Roman"/>
            <w:sz w:val="28"/>
          </w:rPr>
          <w:t>подпунктом 4.2.1</w:t>
        </w:r>
      </w:hyperlink>
      <w:r w:rsidRPr="00A0398D">
        <w:rPr>
          <w:rFonts w:ascii="Times New Roman" w:hAnsi="Times New Roman"/>
          <w:sz w:val="28"/>
        </w:rPr>
        <w:t xml:space="preserve">2 настоящего Договора, Сторона 2 </w:t>
      </w:r>
      <w:proofErr w:type="gramStart"/>
      <w:r w:rsidRPr="00A0398D">
        <w:rPr>
          <w:rFonts w:ascii="Times New Roman" w:hAnsi="Times New Roman"/>
          <w:sz w:val="28"/>
        </w:rPr>
        <w:t>оплачивает договорную неустойку в</w:t>
      </w:r>
      <w:proofErr w:type="gramEnd"/>
      <w:r w:rsidRPr="00A0398D">
        <w:rPr>
          <w:rFonts w:ascii="Times New Roman" w:hAnsi="Times New Roman"/>
          <w:sz w:val="28"/>
        </w:rPr>
        <w:t xml:space="preserve"> размере __________.</w:t>
      </w:r>
    </w:p>
    <w:p w:rsidR="00C7549C" w:rsidRPr="00A0398D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0398D">
        <w:rPr>
          <w:rFonts w:ascii="Times New Roman" w:hAnsi="Times New Roman"/>
          <w:sz w:val="28"/>
        </w:rPr>
        <w:t xml:space="preserve">5.7. В случаях самовольного переустройства нестационарного объекта в объект капитального строительства Сторона 2 </w:t>
      </w:r>
      <w:proofErr w:type="gramStart"/>
      <w:r w:rsidRPr="00A0398D">
        <w:rPr>
          <w:rFonts w:ascii="Times New Roman" w:hAnsi="Times New Roman"/>
          <w:sz w:val="28"/>
        </w:rPr>
        <w:t>оплачивает договорную неустойку в</w:t>
      </w:r>
      <w:proofErr w:type="gramEnd"/>
      <w:r w:rsidRPr="00A0398D">
        <w:rPr>
          <w:rFonts w:ascii="Times New Roman" w:hAnsi="Times New Roman"/>
          <w:sz w:val="28"/>
        </w:rPr>
        <w:t xml:space="preserve"> размере ___________.</w:t>
      </w:r>
    </w:p>
    <w:p w:rsidR="00C7549C" w:rsidRPr="00A0398D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7549C" w:rsidRPr="00A0398D" w:rsidRDefault="00C7549C" w:rsidP="00C7549C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 w:rsidRPr="00A0398D">
        <w:rPr>
          <w:rFonts w:ascii="Times New Roman" w:hAnsi="Times New Roman"/>
          <w:sz w:val="28"/>
        </w:rPr>
        <w:t>6. РАСТОРЖЕНИЕ И ПРЕКРАЩЕНИЕ ДОГОВОРА</w:t>
      </w:r>
    </w:p>
    <w:p w:rsidR="00C7549C" w:rsidRPr="00A0398D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7549C" w:rsidRPr="00A0398D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0398D">
        <w:rPr>
          <w:rFonts w:ascii="Times New Roman" w:hAnsi="Times New Roman"/>
          <w:sz w:val="28"/>
        </w:rPr>
        <w:t>6.1. Договор может быть изменен или расторгнут по соглашению сторон.</w:t>
      </w:r>
    </w:p>
    <w:p w:rsidR="00C7549C" w:rsidRPr="00A0398D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0398D">
        <w:rPr>
          <w:rFonts w:ascii="Times New Roman" w:hAnsi="Times New Roman"/>
          <w:sz w:val="28"/>
        </w:rPr>
        <w:t xml:space="preserve">6.2. Истечение срока действия Договора влечет за собой его прекращение. </w:t>
      </w:r>
    </w:p>
    <w:p w:rsidR="00C7549C" w:rsidRPr="00A0398D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0398D">
        <w:rPr>
          <w:rFonts w:ascii="Times New Roman" w:hAnsi="Times New Roman"/>
          <w:sz w:val="28"/>
        </w:rPr>
        <w:t xml:space="preserve">6.3. Договор </w:t>
      </w:r>
      <w:proofErr w:type="gramStart"/>
      <w:r w:rsidRPr="00A0398D">
        <w:rPr>
          <w:rFonts w:ascii="Times New Roman" w:hAnsi="Times New Roman"/>
          <w:sz w:val="28"/>
        </w:rPr>
        <w:t>может быть досрочно расторгнут</w:t>
      </w:r>
      <w:proofErr w:type="gramEnd"/>
      <w:r w:rsidRPr="00A0398D">
        <w:rPr>
          <w:rFonts w:ascii="Times New Roman" w:hAnsi="Times New Roman"/>
          <w:sz w:val="28"/>
        </w:rPr>
        <w:t xml:space="preserve"> по требованию Стороны 1 в соответствии с нормативными правовыми актами Российской Федерации, Новосибирской области, муниципальными правовыми актами Барабинского района.</w:t>
      </w:r>
    </w:p>
    <w:p w:rsidR="00C7549C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0398D">
        <w:rPr>
          <w:rFonts w:ascii="Times New Roman" w:hAnsi="Times New Roman"/>
          <w:sz w:val="28"/>
        </w:rPr>
        <w:t xml:space="preserve">6.4. В случае если Сторона 2 не вносит Плату, установленную </w:t>
      </w:r>
      <w:hyperlink r:id="rId13">
        <w:r w:rsidRPr="00A0398D">
          <w:rPr>
            <w:rFonts w:ascii="Times New Roman" w:hAnsi="Times New Roman"/>
            <w:sz w:val="28"/>
          </w:rPr>
          <w:t>пунктом 2.1</w:t>
        </w:r>
      </w:hyperlink>
      <w:r w:rsidRPr="00A0398D">
        <w:rPr>
          <w:rFonts w:ascii="Times New Roman" w:hAnsi="Times New Roman"/>
          <w:sz w:val="28"/>
        </w:rPr>
        <w:t xml:space="preserve"> Договора, более двух сроков подряд или систематически (более двух сроков) вносит Плату не в полном размере, определенном Договором, Сторона 1 направляет Стороне 2 уведомление об одностороннем отказе от исполнения Договора заказным письмом. Договор считается расторгнутым без обращения в суд с даты, указанной в уведомлении.</w:t>
      </w:r>
    </w:p>
    <w:p w:rsidR="007525D0" w:rsidRPr="00A0398D" w:rsidRDefault="007525D0" w:rsidP="00F2621D">
      <w:pPr>
        <w:tabs>
          <w:tab w:val="left" w:pos="567"/>
        </w:tabs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 w:rsidRPr="007525D0">
        <w:rPr>
          <w:rFonts w:ascii="Times New Roman" w:hAnsi="Times New Roman" w:cs="Times New Roman"/>
          <w:sz w:val="28"/>
          <w:szCs w:val="28"/>
        </w:rPr>
        <w:t xml:space="preserve">         6.5. За нарушение срока внесения аренд</w:t>
      </w:r>
      <w:r w:rsidR="00943238">
        <w:rPr>
          <w:rFonts w:ascii="Times New Roman" w:hAnsi="Times New Roman" w:cs="Times New Roman"/>
          <w:sz w:val="28"/>
          <w:szCs w:val="28"/>
        </w:rPr>
        <w:t>ной платы по Договору, Сторон</w:t>
      </w:r>
      <w:proofErr w:type="gramStart"/>
      <w:r w:rsidR="00943238">
        <w:rPr>
          <w:rFonts w:ascii="Times New Roman" w:hAnsi="Times New Roman" w:cs="Times New Roman"/>
          <w:sz w:val="28"/>
          <w:szCs w:val="28"/>
        </w:rPr>
        <w:t>а</w:t>
      </w:r>
      <w:r w:rsidRPr="007525D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7525D0">
        <w:rPr>
          <w:rFonts w:ascii="Times New Roman" w:hAnsi="Times New Roman" w:cs="Times New Roman"/>
          <w:sz w:val="28"/>
          <w:szCs w:val="28"/>
        </w:rPr>
        <w:t>ы)</w:t>
      </w:r>
      <w:r w:rsidR="00943238">
        <w:rPr>
          <w:rFonts w:ascii="Times New Roman" w:hAnsi="Times New Roman" w:cs="Times New Roman"/>
          <w:sz w:val="28"/>
          <w:szCs w:val="28"/>
        </w:rPr>
        <w:t>2 выплачивает (ют) Стороне 1</w:t>
      </w:r>
      <w:r w:rsidRPr="007525D0">
        <w:rPr>
          <w:rFonts w:ascii="Times New Roman" w:hAnsi="Times New Roman" w:cs="Times New Roman"/>
          <w:sz w:val="28"/>
          <w:szCs w:val="28"/>
        </w:rPr>
        <w:t xml:space="preserve"> пеню за каждый календарный день просрочки в размере 0,1% от суммы задолженности за истекший квартал.  Пеня перечисляе</w:t>
      </w:r>
      <w:r w:rsidR="00F2621D">
        <w:rPr>
          <w:rFonts w:ascii="Times New Roman" w:hAnsi="Times New Roman" w:cs="Times New Roman"/>
          <w:sz w:val="28"/>
          <w:szCs w:val="28"/>
        </w:rPr>
        <w:t>тся на счет, указанный в п. 2.4.</w:t>
      </w:r>
      <w:r w:rsidRPr="007525D0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C7549C" w:rsidRPr="00A0398D" w:rsidRDefault="00F2621D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6.6</w:t>
      </w:r>
      <w:r w:rsidR="00C7549C" w:rsidRPr="00A0398D">
        <w:rPr>
          <w:rFonts w:ascii="Times New Roman" w:hAnsi="Times New Roman"/>
          <w:sz w:val="28"/>
        </w:rPr>
        <w:t>. В случае самовольного переустройства Стороной 2 нестационарного  объекта торговли и услуг в объект капитального строительства, Сторона 1 направляет Стороне 2 уведомление об одностороннем отказе от исполнения Договора  заказным письмом. Договор считается расторгнутым без обращения в суд с даты, указанной в уведомлении.</w:t>
      </w:r>
    </w:p>
    <w:p w:rsidR="00C7549C" w:rsidRDefault="00F2621D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6.7</w:t>
      </w:r>
      <w:r w:rsidR="00C7549C" w:rsidRPr="00A0398D">
        <w:rPr>
          <w:rFonts w:ascii="Times New Roman" w:hAnsi="Times New Roman"/>
          <w:sz w:val="28"/>
        </w:rPr>
        <w:t>. В случае если земельный участок, предоставленный по Договору, входит в земли, зарезервированные для муниципальных нужд, Сторона 1 направляет Стороне 2 уведомление о досрочном расторжении Договора заказным письмом. Договор считается расторгнутым без обращения в суд с даты, указанной в уведомлении, но не ранее, чем по истечении одного года после уведомления Стороны 2 о расторжении Договора.</w:t>
      </w:r>
    </w:p>
    <w:p w:rsidR="007D6023" w:rsidRDefault="007D6023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7D6023" w:rsidRPr="007D6023" w:rsidRDefault="007D6023" w:rsidP="007D6023">
      <w:pPr>
        <w:keepNext/>
        <w:adjustRightInd w:val="0"/>
        <w:spacing w:before="240" w:after="120"/>
        <w:rPr>
          <w:rFonts w:ascii="Times New Roman" w:hAnsi="Times New Roman" w:cs="Times New Roman"/>
          <w:sz w:val="28"/>
          <w:szCs w:val="28"/>
        </w:rPr>
      </w:pPr>
      <w:r w:rsidRPr="007D602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7D6023">
        <w:rPr>
          <w:rFonts w:ascii="Times New Roman" w:hAnsi="Times New Roman" w:cs="Times New Roman"/>
          <w:sz w:val="28"/>
          <w:szCs w:val="28"/>
        </w:rPr>
        <w:t>7. РАССМОТРЕНИЕ СПОРОВ</w:t>
      </w:r>
    </w:p>
    <w:p w:rsidR="007D6023" w:rsidRPr="007D6023" w:rsidRDefault="007D6023" w:rsidP="007D6023">
      <w:pPr>
        <w:tabs>
          <w:tab w:val="left" w:pos="567"/>
        </w:tabs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7</w:t>
      </w:r>
      <w:r w:rsidRPr="007D6023">
        <w:rPr>
          <w:rFonts w:ascii="Times New Roman" w:hAnsi="Times New Roman" w:cs="Times New Roman"/>
          <w:sz w:val="28"/>
          <w:szCs w:val="28"/>
        </w:rPr>
        <w:t xml:space="preserve">.1. Споры между сторонами, возникающие из реализации Договора, разрешаются в судебном порядке </w:t>
      </w:r>
      <w:r>
        <w:rPr>
          <w:rFonts w:ascii="Times New Roman" w:hAnsi="Times New Roman" w:cs="Times New Roman"/>
          <w:sz w:val="28"/>
          <w:szCs w:val="28"/>
        </w:rPr>
        <w:t>по месту нахождения Стороны 1</w:t>
      </w:r>
      <w:r w:rsidRPr="007D6023">
        <w:rPr>
          <w:rFonts w:ascii="Times New Roman" w:hAnsi="Times New Roman" w:cs="Times New Roman"/>
          <w:sz w:val="28"/>
          <w:szCs w:val="28"/>
        </w:rPr>
        <w:t>.</w:t>
      </w:r>
    </w:p>
    <w:p w:rsidR="007D6023" w:rsidRPr="00A0398D" w:rsidRDefault="007D6023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7549C" w:rsidRPr="00A0398D" w:rsidRDefault="007D6023" w:rsidP="00C7549C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C7549C" w:rsidRPr="00A0398D">
        <w:rPr>
          <w:rFonts w:ascii="Times New Roman" w:hAnsi="Times New Roman"/>
          <w:sz w:val="28"/>
        </w:rPr>
        <w:t>. ОСОБЫЕ УСЛОВИЯ ДОГОВОРА</w:t>
      </w:r>
    </w:p>
    <w:p w:rsidR="00C7549C" w:rsidRPr="00A0398D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7549C" w:rsidRPr="00A0398D" w:rsidRDefault="007D6023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C7549C" w:rsidRPr="00A0398D">
        <w:rPr>
          <w:rFonts w:ascii="Times New Roman" w:hAnsi="Times New Roman"/>
          <w:sz w:val="28"/>
        </w:rPr>
        <w:t>.1. Сторона 2 не имеет права возводить на используемых землях  (земельном участке) объекты капитального строительства.</w:t>
      </w:r>
    </w:p>
    <w:p w:rsidR="00C7549C" w:rsidRPr="00A0398D" w:rsidRDefault="007D6023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C7549C" w:rsidRPr="00A0398D">
        <w:rPr>
          <w:rFonts w:ascii="Times New Roman" w:hAnsi="Times New Roman"/>
          <w:sz w:val="28"/>
        </w:rPr>
        <w:t xml:space="preserve">.2. В случае самовольного переустройства Стороной 2 нестационарного </w:t>
      </w:r>
      <w:r w:rsidR="00345D65">
        <w:rPr>
          <w:rFonts w:ascii="Times New Roman" w:hAnsi="Times New Roman"/>
          <w:sz w:val="28"/>
        </w:rPr>
        <w:t xml:space="preserve">торгового </w:t>
      </w:r>
      <w:r w:rsidR="00C7549C" w:rsidRPr="00A0398D">
        <w:rPr>
          <w:rFonts w:ascii="Times New Roman" w:hAnsi="Times New Roman"/>
          <w:sz w:val="28"/>
        </w:rPr>
        <w:t>объекта в объект капитального строительства, последний подлежит сносу за счет Стороны 2.</w:t>
      </w:r>
    </w:p>
    <w:p w:rsidR="00C7549C" w:rsidRPr="00A0398D" w:rsidRDefault="007D6023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C7549C" w:rsidRPr="00A0398D">
        <w:rPr>
          <w:rFonts w:ascii="Times New Roman" w:hAnsi="Times New Roman"/>
          <w:sz w:val="28"/>
        </w:rPr>
        <w:t>.3. Досрочное прекращение (расторжение) Договора не является основанием для возврата Стороне 2 денежных средств, затраченных Стороной 2 на благоустройство используемых земель (земельного участка).</w:t>
      </w:r>
    </w:p>
    <w:p w:rsidR="00C7549C" w:rsidRPr="00A0398D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0398D">
        <w:rPr>
          <w:rFonts w:ascii="Times New Roman" w:hAnsi="Times New Roman"/>
          <w:sz w:val="28"/>
        </w:rPr>
        <w:t>Договор составлен на ____ листах и подписан в ____ экземплярах.</w:t>
      </w:r>
    </w:p>
    <w:p w:rsidR="00C7549C" w:rsidRPr="00A0398D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7549C" w:rsidRPr="00A0398D" w:rsidRDefault="007D6023" w:rsidP="00C7549C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C7549C" w:rsidRPr="00A0398D">
        <w:rPr>
          <w:rFonts w:ascii="Times New Roman" w:hAnsi="Times New Roman"/>
          <w:sz w:val="28"/>
        </w:rPr>
        <w:t>. АДРЕСА И БАНКОВСКИЕ РЕКВИЗИТЫ СТОРОН</w:t>
      </w:r>
    </w:p>
    <w:p w:rsidR="00C7549C" w:rsidRPr="00A0398D" w:rsidRDefault="00C7549C" w:rsidP="00C754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7549C" w:rsidRPr="00A0398D" w:rsidRDefault="00C7549C" w:rsidP="009C6503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A0398D">
        <w:rPr>
          <w:rFonts w:ascii="Times New Roman" w:hAnsi="Times New Roman"/>
          <w:sz w:val="28"/>
        </w:rPr>
        <w:t>Сторона 1: _________________________________________________</w:t>
      </w:r>
    </w:p>
    <w:p w:rsidR="008E145D" w:rsidRDefault="00C7549C" w:rsidP="00C7549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A0398D">
        <w:rPr>
          <w:rFonts w:ascii="Times New Roman" w:hAnsi="Times New Roman"/>
          <w:sz w:val="28"/>
        </w:rPr>
        <w:t>Сторона 2: ____________</w:t>
      </w:r>
      <w:r w:rsidR="009C6503">
        <w:rPr>
          <w:rFonts w:ascii="Times New Roman" w:hAnsi="Times New Roman"/>
          <w:sz w:val="28"/>
        </w:rPr>
        <w:t>______________________________________</w:t>
      </w:r>
      <w:r w:rsidRPr="00A0398D">
        <w:rPr>
          <w:rFonts w:ascii="Times New Roman" w:hAnsi="Times New Roman"/>
          <w:sz w:val="28"/>
        </w:rPr>
        <w:t>___</w:t>
      </w:r>
    </w:p>
    <w:p w:rsidR="00C7549C" w:rsidRDefault="00C7549C" w:rsidP="008E145D">
      <w:pPr>
        <w:shd w:val="clear" w:color="auto" w:fill="FFFFFF"/>
        <w:spacing w:after="0" w:line="263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C7549C" w:rsidRDefault="00C7549C" w:rsidP="008E145D">
      <w:pPr>
        <w:shd w:val="clear" w:color="auto" w:fill="FFFFFF"/>
        <w:spacing w:after="0" w:line="263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7D6023" w:rsidRDefault="007D6023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7D6023" w:rsidRDefault="007D6023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7D6023" w:rsidRDefault="007D6023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7D6023" w:rsidRDefault="007D6023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7D6023" w:rsidRDefault="007D6023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7D6023" w:rsidRDefault="007D6023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7D6023" w:rsidRDefault="007D6023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7D6023" w:rsidRDefault="007D6023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7D6023" w:rsidRDefault="007D6023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7D6023" w:rsidRDefault="007D6023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7D6023" w:rsidRDefault="007D6023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7D6023" w:rsidRDefault="007D6023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7D6023" w:rsidRDefault="007D6023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7D6023" w:rsidRDefault="007D6023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7D6023" w:rsidRDefault="007D6023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7D6023" w:rsidRDefault="007D6023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7D6023" w:rsidRDefault="007D6023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7D6023" w:rsidRDefault="007D6023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7D6023" w:rsidRDefault="007D6023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7D6023" w:rsidRDefault="007D6023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7D6023" w:rsidRDefault="007D6023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7D6023" w:rsidRDefault="007D6023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4C61AF" w:rsidRDefault="004C61AF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4C61AF" w:rsidRDefault="004C61AF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4C61AF" w:rsidRDefault="004C61AF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4C61AF" w:rsidRDefault="004C61AF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4C61AF" w:rsidRDefault="004C61AF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4C61AF" w:rsidRDefault="004C61AF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4C61AF" w:rsidRDefault="004C61AF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4C61AF" w:rsidRDefault="004C61AF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4C61AF" w:rsidRDefault="004C61AF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</w:p>
    <w:p w:rsidR="006115CE" w:rsidRPr="00A3615B" w:rsidRDefault="00CD0398" w:rsidP="006115CE">
      <w:pPr>
        <w:spacing w:after="0" w:line="240" w:lineRule="auto"/>
        <w:ind w:left="486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3</w:t>
      </w:r>
      <w:r w:rsidR="006115CE" w:rsidRPr="00A3615B">
        <w:rPr>
          <w:rFonts w:ascii="Times New Roman" w:hAnsi="Times New Roman"/>
          <w:sz w:val="28"/>
        </w:rPr>
        <w:t xml:space="preserve"> </w:t>
      </w:r>
    </w:p>
    <w:p w:rsidR="006115CE" w:rsidRPr="00A3615B" w:rsidRDefault="006115CE" w:rsidP="006115CE">
      <w:pPr>
        <w:spacing w:after="0" w:line="240" w:lineRule="auto"/>
        <w:ind w:firstLine="5940"/>
        <w:jc w:val="right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 xml:space="preserve">        к Положению о размещении нестационарных торговых объектов </w:t>
      </w:r>
    </w:p>
    <w:p w:rsidR="006115CE" w:rsidRDefault="006115CE" w:rsidP="00D50AE0">
      <w:pPr>
        <w:spacing w:after="0" w:line="240" w:lineRule="auto"/>
        <w:ind w:firstLine="5387"/>
        <w:jc w:val="right"/>
        <w:rPr>
          <w:rFonts w:ascii="Times New Roman" w:hAnsi="Times New Roman"/>
          <w:sz w:val="28"/>
        </w:rPr>
      </w:pPr>
      <w:r w:rsidRPr="00A3615B">
        <w:rPr>
          <w:rFonts w:ascii="Times New Roman" w:hAnsi="Times New Roman"/>
          <w:sz w:val="28"/>
        </w:rPr>
        <w:t>на территории Барабинского района</w:t>
      </w:r>
    </w:p>
    <w:p w:rsidR="00D50AE0" w:rsidRPr="00A3615B" w:rsidRDefault="00D50AE0" w:rsidP="00D50AE0">
      <w:pPr>
        <w:spacing w:after="0" w:line="240" w:lineRule="auto"/>
        <w:ind w:firstLine="5387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</w:p>
    <w:p w:rsidR="006115CE" w:rsidRPr="00A3615B" w:rsidRDefault="006115CE" w:rsidP="006115CE">
      <w:pPr>
        <w:spacing w:after="0" w:line="240" w:lineRule="auto"/>
        <w:rPr>
          <w:rFonts w:ascii="Times New Roman" w:hAnsi="Times New Roman"/>
          <w:sz w:val="28"/>
        </w:rPr>
      </w:pPr>
    </w:p>
    <w:p w:rsidR="006115CE" w:rsidRPr="00A3615B" w:rsidRDefault="006115CE" w:rsidP="006115CE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6115CE" w:rsidRPr="00A3615B" w:rsidRDefault="006115CE" w:rsidP="006115CE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A3615B">
        <w:rPr>
          <w:rFonts w:ascii="Times New Roman" w:hAnsi="Times New Roman"/>
          <w:b/>
          <w:sz w:val="28"/>
          <w:szCs w:val="28"/>
        </w:rPr>
        <w:t>Расчет платы за размещение и эксплуатацию нестационарных торговых объектов</w:t>
      </w:r>
    </w:p>
    <w:p w:rsidR="006115CE" w:rsidRPr="006F11D3" w:rsidRDefault="006115CE" w:rsidP="006115C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6F11D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Сумма размера платы за размещение нестационарных торговых объектов рассчитывается по формуле:</w:t>
      </w:r>
    </w:p>
    <w:p w:rsidR="006115CE" w:rsidRPr="006F11D3" w:rsidRDefault="00F87BEE" w:rsidP="006115C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6F11D3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>Ап=</w:t>
      </w:r>
      <w:proofErr w:type="spellStart"/>
      <w:r w:rsidRPr="006F11D3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>Сркс</w:t>
      </w:r>
      <w:proofErr w:type="spellEnd"/>
      <w:r w:rsidRPr="006F11D3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 xml:space="preserve"> </w:t>
      </w:r>
      <w:r w:rsidRPr="006F11D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х</w:t>
      </w:r>
      <w:r w:rsidRPr="006F11D3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F11D3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>Плзу</w:t>
      </w:r>
      <w:proofErr w:type="spellEnd"/>
      <w:r w:rsidRPr="006F11D3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 xml:space="preserve"> </w:t>
      </w:r>
      <w:r w:rsidRPr="006F11D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х</w:t>
      </w:r>
      <w:r w:rsidRPr="006F11D3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6F11D3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>Кзп</w:t>
      </w:r>
      <w:proofErr w:type="spellEnd"/>
      <w:r w:rsidRPr="006F11D3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 xml:space="preserve"> </w:t>
      </w:r>
      <w:r w:rsidRPr="006F11D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х</w:t>
      </w:r>
      <w:r w:rsidRPr="006F11D3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 xml:space="preserve"> Кд</w:t>
      </w:r>
      <w:r w:rsidR="006115CE" w:rsidRPr="006F11D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</w:p>
    <w:p w:rsidR="006115CE" w:rsidRPr="006F11D3" w:rsidRDefault="006115CE" w:rsidP="006115C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6F11D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где:</w:t>
      </w:r>
    </w:p>
    <w:p w:rsidR="006115CE" w:rsidRPr="006F11D3" w:rsidRDefault="006115CE" w:rsidP="006115C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6F11D3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ab/>
        <w:t>Ап</w:t>
      </w:r>
      <w:r w:rsidRPr="006F11D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– годовой размер</w:t>
      </w:r>
      <w:r w:rsidR="00F87BEE" w:rsidRPr="006F11D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арендной </w:t>
      </w:r>
      <w:r w:rsidRPr="006F11D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платы в рублях;</w:t>
      </w:r>
    </w:p>
    <w:p w:rsidR="00F87BEE" w:rsidRPr="006F11D3" w:rsidRDefault="00F87BEE" w:rsidP="006115C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proofErr w:type="spellStart"/>
      <w:r w:rsidRPr="006F11D3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>Сркс</w:t>
      </w:r>
      <w:proofErr w:type="spellEnd"/>
      <w:r w:rsidRPr="006F11D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– средний уровень кадастровой стоимости по муниципальному району  по Сегменту 4 «Предпринимательство», в руб./кв.м;</w:t>
      </w:r>
    </w:p>
    <w:p w:rsidR="0062563F" w:rsidRPr="006F11D3" w:rsidRDefault="0062563F" w:rsidP="0062563F">
      <w:pPr>
        <w:pStyle w:val="2"/>
        <w:shd w:val="clear" w:color="auto" w:fill="FFFFFF"/>
        <w:spacing w:after="240"/>
        <w:jc w:val="both"/>
        <w:textAlignment w:val="baseline"/>
        <w:rPr>
          <w:b w:val="0"/>
          <w:szCs w:val="28"/>
        </w:rPr>
      </w:pPr>
      <w:r w:rsidRPr="006F11D3">
        <w:rPr>
          <w:b w:val="0"/>
          <w:i/>
          <w:spacing w:val="2"/>
          <w:szCs w:val="28"/>
          <w:shd w:val="clear" w:color="auto" w:fill="FFFFFF"/>
        </w:rPr>
        <w:t xml:space="preserve">        </w:t>
      </w:r>
      <w:proofErr w:type="spellStart"/>
      <w:r w:rsidR="007B0E1B" w:rsidRPr="006F11D3">
        <w:rPr>
          <w:b w:val="0"/>
          <w:i/>
          <w:spacing w:val="2"/>
          <w:szCs w:val="28"/>
          <w:shd w:val="clear" w:color="auto" w:fill="FFFFFF"/>
        </w:rPr>
        <w:t>Кзп</w:t>
      </w:r>
      <w:proofErr w:type="spellEnd"/>
      <w:r w:rsidR="007B0E1B" w:rsidRPr="006F11D3">
        <w:rPr>
          <w:b w:val="0"/>
          <w:i/>
          <w:spacing w:val="2"/>
          <w:szCs w:val="28"/>
          <w:shd w:val="clear" w:color="auto" w:fill="FFFFFF"/>
        </w:rPr>
        <w:t xml:space="preserve"> </w:t>
      </w:r>
      <w:r w:rsidR="007B0E1B" w:rsidRPr="006F11D3">
        <w:rPr>
          <w:b w:val="0"/>
          <w:spacing w:val="2"/>
          <w:szCs w:val="28"/>
          <w:shd w:val="clear" w:color="auto" w:fill="FFFFFF"/>
        </w:rPr>
        <w:t>– коэффициент, устанавливающий зависимость арендной платы от вида разрешенного использования земельного участка, согласно Приложению № 1 «Значение коэффициента, устанавливающего зависимость арендной платы от вида разрешенного использования земельного участка (</w:t>
      </w:r>
      <w:proofErr w:type="spellStart"/>
      <w:proofErr w:type="gramStart"/>
      <w:r w:rsidR="007B0E1B" w:rsidRPr="006F11D3">
        <w:rPr>
          <w:b w:val="0"/>
          <w:spacing w:val="2"/>
          <w:szCs w:val="28"/>
          <w:shd w:val="clear" w:color="auto" w:fill="FFFFFF"/>
        </w:rPr>
        <w:t>Кз</w:t>
      </w:r>
      <w:proofErr w:type="spellEnd"/>
      <w:proofErr w:type="gramEnd"/>
      <w:r w:rsidR="007B0E1B" w:rsidRPr="006F11D3">
        <w:rPr>
          <w:b w:val="0"/>
          <w:spacing w:val="2"/>
          <w:szCs w:val="28"/>
          <w:shd w:val="clear" w:color="auto" w:fill="FFFFFF"/>
        </w:rPr>
        <w:t>)</w:t>
      </w:r>
      <w:r w:rsidRPr="006F11D3">
        <w:rPr>
          <w:b w:val="0"/>
          <w:spacing w:val="2"/>
          <w:szCs w:val="28"/>
          <w:shd w:val="clear" w:color="auto" w:fill="FFFFFF"/>
        </w:rPr>
        <w:t xml:space="preserve"> Порядка определения размера арендной платы за земельные участки государственная собственность на которые не разграничена </w:t>
      </w:r>
      <w:r w:rsidRPr="006F11D3">
        <w:rPr>
          <w:b w:val="0"/>
          <w:szCs w:val="28"/>
        </w:rPr>
        <w:t>и предоставленные в аренду без торгов, расположенные на территории Новосибирской области</w:t>
      </w:r>
      <w:r w:rsidR="00A44EED" w:rsidRPr="006F11D3">
        <w:rPr>
          <w:b w:val="0"/>
          <w:szCs w:val="28"/>
        </w:rPr>
        <w:t>, утвержденного постановление Правительства Новосибирской области от 10.06.2015 № 219-п.</w:t>
      </w:r>
    </w:p>
    <w:p w:rsidR="00A44EED" w:rsidRPr="006F11D3" w:rsidRDefault="00A44EED" w:rsidP="00A44EED">
      <w:pPr>
        <w:jc w:val="both"/>
      </w:pPr>
      <w:r w:rsidRPr="006F11D3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 xml:space="preserve">      Кд</w:t>
      </w:r>
      <w:r w:rsidRPr="006F11D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– корректирующий коэффициент, устанавливающий зависимость арендной платы от типа и специализации нестационарного торгового объекта, а также местоположения земельного участка</w:t>
      </w:r>
      <w:r w:rsidR="00F61355" w:rsidRPr="006F11D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, утвержденный нормативным правовым актом представительного органа местного самоуправления муниципального района.</w:t>
      </w:r>
    </w:p>
    <w:p w:rsidR="007B0E1B" w:rsidRPr="007B0E1B" w:rsidRDefault="0062563F" w:rsidP="006115C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</w:p>
    <w:p w:rsidR="006115CE" w:rsidRPr="00A3615B" w:rsidRDefault="006115CE" w:rsidP="00F613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pacing w:val="2"/>
          <w:sz w:val="28"/>
          <w:szCs w:val="28"/>
          <w:shd w:val="clear" w:color="auto" w:fill="FFFFFF"/>
        </w:rPr>
        <w:tab/>
      </w:r>
    </w:p>
    <w:p w:rsidR="006115CE" w:rsidRPr="00A3615B" w:rsidRDefault="006115CE" w:rsidP="006115CE">
      <w:pPr>
        <w:pStyle w:val="ConsPlusTitle"/>
        <w:jc w:val="both"/>
        <w:rPr>
          <w:rFonts w:ascii="Times New Roman" w:hAnsi="Times New Roman"/>
          <w:b w:val="0"/>
          <w:sz w:val="28"/>
          <w:szCs w:val="28"/>
        </w:rPr>
      </w:pPr>
    </w:p>
    <w:p w:rsidR="006115CE" w:rsidRPr="00A3615B" w:rsidRDefault="006115CE" w:rsidP="00F61355">
      <w:pPr>
        <w:pStyle w:val="ConsPlusTitl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</w:p>
    <w:p w:rsidR="006115CE" w:rsidRDefault="006115CE" w:rsidP="006115C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F11D3" w:rsidRPr="00A3615B" w:rsidRDefault="006F11D3" w:rsidP="006115C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61355" w:rsidRDefault="00F61355" w:rsidP="00AA3935">
      <w:pPr>
        <w:shd w:val="clear" w:color="auto" w:fill="FFFFFF"/>
        <w:spacing w:after="0" w:line="263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F61355" w:rsidRDefault="00F61355" w:rsidP="00AA3935">
      <w:pPr>
        <w:shd w:val="clear" w:color="auto" w:fill="FFFFFF"/>
        <w:spacing w:after="0" w:line="263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AA3935" w:rsidRDefault="00AA3935" w:rsidP="00AA3935">
      <w:pPr>
        <w:shd w:val="clear" w:color="auto" w:fill="FFFFFF"/>
        <w:spacing w:after="0" w:line="263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Приложение 4</w:t>
      </w:r>
    </w:p>
    <w:p w:rsidR="00AA3935" w:rsidRDefault="00AA3935" w:rsidP="00AA3935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 Положению о размещении нестационарных</w:t>
      </w:r>
      <w:r w:rsidR="009F4B5C">
        <w:rPr>
          <w:rFonts w:ascii="Times New Roman" w:eastAsia="Times New Roman" w:hAnsi="Times New Roman" w:cs="Times New Roman"/>
          <w:sz w:val="28"/>
        </w:rPr>
        <w:t xml:space="preserve"> торговых</w:t>
      </w:r>
      <w:r>
        <w:rPr>
          <w:rFonts w:ascii="Times New Roman" w:eastAsia="Times New Roman" w:hAnsi="Times New Roman" w:cs="Times New Roman"/>
          <w:sz w:val="28"/>
        </w:rPr>
        <w:t xml:space="preserve"> объектов</w:t>
      </w:r>
      <w:r w:rsidR="009F4B5C">
        <w:rPr>
          <w:rFonts w:ascii="Times New Roman" w:eastAsia="Times New Roman" w:hAnsi="Times New Roman" w:cs="Times New Roman"/>
          <w:sz w:val="28"/>
        </w:rPr>
        <w:t xml:space="preserve"> на территории </w:t>
      </w:r>
      <w:r>
        <w:rPr>
          <w:rFonts w:ascii="Times New Roman" w:eastAsia="Times New Roman" w:hAnsi="Times New Roman" w:cs="Times New Roman"/>
          <w:sz w:val="28"/>
        </w:rPr>
        <w:t xml:space="preserve"> Барабинского района Новосибирской области</w:t>
      </w:r>
    </w:p>
    <w:p w:rsidR="00AA3935" w:rsidRDefault="00AA3935" w:rsidP="00AA393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AA3935" w:rsidRDefault="00AA3935" w:rsidP="00AA3935">
      <w:pPr>
        <w:shd w:val="clear" w:color="auto" w:fill="FFFFFF"/>
        <w:spacing w:after="0" w:line="263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18"/>
          <w:szCs w:val="1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</w:p>
    <w:p w:rsidR="00AA3935" w:rsidRDefault="00AA3935" w:rsidP="00AA3935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41"/>
          <w:szCs w:val="41"/>
        </w:rPr>
      </w:pPr>
    </w:p>
    <w:p w:rsidR="00AA3935" w:rsidRDefault="00AA3935" w:rsidP="00AA3935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</w:rPr>
        <w:t>АКТ  N __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br/>
        <w:t xml:space="preserve">о выявлении самовольного нестационарного </w:t>
      </w:r>
      <w:r w:rsidR="00200AC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торгового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объекта</w:t>
      </w:r>
    </w:p>
    <w:p w:rsidR="00AA3935" w:rsidRDefault="00AA3935" w:rsidP="00AA3935">
      <w:pPr>
        <w:shd w:val="clear" w:color="auto" w:fill="FFFFFF"/>
        <w:spacing w:after="0" w:line="26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br/>
        <w:t>г. Барабинск                                                                     «___» ____________ 20__ г.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br/>
        <w:t>Акт составлен ________________________________________________________</w:t>
      </w:r>
    </w:p>
    <w:p w:rsidR="00AA3935" w:rsidRDefault="00AA3935" w:rsidP="00AA3935">
      <w:pPr>
        <w:shd w:val="clear" w:color="auto" w:fill="FFFFFF"/>
        <w:spacing w:after="0" w:line="263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>(Ф.И.О., должность)</w:t>
      </w:r>
    </w:p>
    <w:p w:rsidR="00AA3935" w:rsidRDefault="00AA3935" w:rsidP="00AA3935">
      <w:pPr>
        <w:shd w:val="clear" w:color="auto" w:fill="FFFFFF"/>
        <w:spacing w:after="0" w:line="263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        Настоящим актом подтверждается, что по результатам проведения мероприятий по выявлению неправомерно размещенных и (или) эксплуатируемых нестационарных </w:t>
      </w:r>
      <w:r w:rsidR="00200AC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торговых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объектов</w:t>
      </w:r>
      <w:r w:rsidR="00200AC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на территории Барабинского района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по адресу:_____________________________________________________________</w:t>
      </w:r>
    </w:p>
    <w:p w:rsidR="00AA3935" w:rsidRDefault="00AA3935" w:rsidP="00AA3935">
      <w:pPr>
        <w:shd w:val="clear" w:color="auto" w:fill="FFFFFF"/>
        <w:spacing w:after="0" w:line="263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>(адресные ориентиры нестационарного объекта)</w:t>
      </w:r>
    </w:p>
    <w:p w:rsidR="00AA3935" w:rsidRDefault="00AA3935" w:rsidP="00AA3935">
      <w:pPr>
        <w:shd w:val="clear" w:color="auto" w:fill="FFFFFF"/>
        <w:spacing w:after="0" w:line="26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выявлен самовольный нестационарный </w:t>
      </w:r>
      <w:r w:rsidR="00200AC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торговый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объе</w:t>
      </w:r>
      <w:r w:rsidR="00200AC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кт ___________________</w:t>
      </w:r>
    </w:p>
    <w:p w:rsidR="00AA3935" w:rsidRDefault="00AA3935" w:rsidP="00AA3935">
      <w:pPr>
        <w:shd w:val="clear" w:color="auto" w:fill="FFFFFF"/>
        <w:spacing w:after="0" w:line="263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 xml:space="preserve">                                                                                            </w:t>
      </w:r>
      <w:r w:rsidR="00200AC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 xml:space="preserve"> (тип нестационарного </w:t>
      </w:r>
      <w:r w:rsidR="00200AC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 xml:space="preserve">торгового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>объекта)</w:t>
      </w:r>
    </w:p>
    <w:p w:rsidR="00AA3935" w:rsidRDefault="00AA3935" w:rsidP="00AA3935">
      <w:pPr>
        <w:shd w:val="clear" w:color="auto" w:fill="FFFFFF"/>
        <w:spacing w:after="0" w:line="26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_____________________________________________________________________,</w:t>
      </w:r>
    </w:p>
    <w:p w:rsidR="00AA3935" w:rsidRDefault="00AA3935" w:rsidP="00AA3935">
      <w:pPr>
        <w:shd w:val="clear" w:color="auto" w:fill="FFFFFF"/>
        <w:spacing w:after="0" w:line="263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 xml:space="preserve">(характеристика нестационарного </w:t>
      </w:r>
      <w:r w:rsidR="00200AC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 xml:space="preserve">торгового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>объекта: длина, ширина, высота)</w:t>
      </w:r>
    </w:p>
    <w:p w:rsidR="00AA3935" w:rsidRDefault="00AA3935" w:rsidP="00AA3935">
      <w:pPr>
        <w:shd w:val="clear" w:color="auto" w:fill="FFFFFF"/>
        <w:spacing w:after="0" w:line="26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принадлежащий _____________________________________________________________________,</w:t>
      </w:r>
    </w:p>
    <w:p w:rsidR="00AA3935" w:rsidRDefault="00AA3935" w:rsidP="00AA3935">
      <w:pPr>
        <w:shd w:val="clear" w:color="auto" w:fill="FFFFFF"/>
        <w:spacing w:after="0" w:line="263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 xml:space="preserve">(сведения о правообладателе нестационарного </w:t>
      </w:r>
      <w:r w:rsidR="00200AC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 xml:space="preserve">торгового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>объекта)</w:t>
      </w:r>
    </w:p>
    <w:p w:rsidR="00AA3935" w:rsidRDefault="00AA3935" w:rsidP="00AA3935">
      <w:pPr>
        <w:shd w:val="clear" w:color="auto" w:fill="FFFFFF"/>
        <w:spacing w:after="0" w:line="26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размещенный на основании______________________________________________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br/>
        <w:t xml:space="preserve">                                       (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 xml:space="preserve">документ, являющийся основанием размещения нестационарного </w:t>
      </w:r>
      <w:r w:rsidR="00200AC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 xml:space="preserve">торгового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 xml:space="preserve"> объекта)</w:t>
      </w:r>
    </w:p>
    <w:p w:rsidR="00AA3935" w:rsidRDefault="00AA3935" w:rsidP="00AA3935">
      <w:pPr>
        <w:shd w:val="clear" w:color="auto" w:fill="FFFFFF"/>
        <w:spacing w:after="0" w:line="263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При проведении мероприятий по выявлению самовольного нестационарного</w:t>
      </w:r>
      <w:r w:rsidR="00200AC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торгового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объекта осуществлена фотосъемка.</w:t>
      </w:r>
    </w:p>
    <w:p w:rsidR="00AA3935" w:rsidRDefault="00AA3935" w:rsidP="00AA3935">
      <w:pPr>
        <w:shd w:val="clear" w:color="auto" w:fill="FFFFFF"/>
        <w:spacing w:after="0" w:line="26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br/>
        <w:t>Приложение: фотографии нестационарного</w:t>
      </w:r>
      <w:r w:rsidR="00200AC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торгового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объекта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br/>
        <w:t>_______________________________ __________ ____________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br/>
        <w:t>(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д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олжность лица, составившего акт) (подпись) (Ф.И.О.)</w:t>
      </w:r>
    </w:p>
    <w:p w:rsidR="00AA3935" w:rsidRDefault="00AA3935" w:rsidP="00AA393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3935" w:rsidRDefault="00AA3935" w:rsidP="00AA393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3935" w:rsidRDefault="00AA3935" w:rsidP="00AA39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3935" w:rsidRPr="00A3615B" w:rsidRDefault="00AA3935" w:rsidP="006115C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AA3935" w:rsidRPr="00A3615B" w:rsidSect="00BA6327">
      <w:pgSz w:w="11906" w:h="16838"/>
      <w:pgMar w:top="851" w:right="567" w:bottom="993" w:left="1418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73911"/>
    <w:multiLevelType w:val="hybridMultilevel"/>
    <w:tmpl w:val="6BD405D8"/>
    <w:lvl w:ilvl="0" w:tplc="77FC903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011CA0"/>
    <w:multiLevelType w:val="hybridMultilevel"/>
    <w:tmpl w:val="B1B4B466"/>
    <w:lvl w:ilvl="0" w:tplc="0419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drawingGridHorizontalSpacing w:val="200"/>
  <w:drawingGridVerticalSpacing w:val="3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45D"/>
    <w:rsid w:val="00006F9E"/>
    <w:rsid w:val="00031CB3"/>
    <w:rsid w:val="000B5478"/>
    <w:rsid w:val="000C3AAA"/>
    <w:rsid w:val="000C4396"/>
    <w:rsid w:val="000E0EAA"/>
    <w:rsid w:val="001556C6"/>
    <w:rsid w:val="00162617"/>
    <w:rsid w:val="001D610E"/>
    <w:rsid w:val="001E68D2"/>
    <w:rsid w:val="001F12D2"/>
    <w:rsid w:val="00200ACB"/>
    <w:rsid w:val="002141A8"/>
    <w:rsid w:val="00286084"/>
    <w:rsid w:val="0028761D"/>
    <w:rsid w:val="002C202A"/>
    <w:rsid w:val="002E249B"/>
    <w:rsid w:val="003250AE"/>
    <w:rsid w:val="00345D65"/>
    <w:rsid w:val="00355D18"/>
    <w:rsid w:val="003609A3"/>
    <w:rsid w:val="00362D1A"/>
    <w:rsid w:val="003801BE"/>
    <w:rsid w:val="003E6878"/>
    <w:rsid w:val="003F11F0"/>
    <w:rsid w:val="00410CA3"/>
    <w:rsid w:val="0041725E"/>
    <w:rsid w:val="00423DDB"/>
    <w:rsid w:val="00440C3E"/>
    <w:rsid w:val="00471E6D"/>
    <w:rsid w:val="004843CE"/>
    <w:rsid w:val="004A301D"/>
    <w:rsid w:val="004C61AF"/>
    <w:rsid w:val="00512137"/>
    <w:rsid w:val="0052154A"/>
    <w:rsid w:val="00522468"/>
    <w:rsid w:val="00557E32"/>
    <w:rsid w:val="00563721"/>
    <w:rsid w:val="00581B18"/>
    <w:rsid w:val="0058633E"/>
    <w:rsid w:val="00595328"/>
    <w:rsid w:val="0059573A"/>
    <w:rsid w:val="005E4D2D"/>
    <w:rsid w:val="006045BB"/>
    <w:rsid w:val="006115CE"/>
    <w:rsid w:val="0062563F"/>
    <w:rsid w:val="00630D8D"/>
    <w:rsid w:val="00666960"/>
    <w:rsid w:val="0068610B"/>
    <w:rsid w:val="00691A00"/>
    <w:rsid w:val="006F11D3"/>
    <w:rsid w:val="0070196E"/>
    <w:rsid w:val="007525D0"/>
    <w:rsid w:val="007830D7"/>
    <w:rsid w:val="007B0E1B"/>
    <w:rsid w:val="007B4002"/>
    <w:rsid w:val="007B63AF"/>
    <w:rsid w:val="007C2738"/>
    <w:rsid w:val="007D6023"/>
    <w:rsid w:val="007E1446"/>
    <w:rsid w:val="007F6D5E"/>
    <w:rsid w:val="00875A98"/>
    <w:rsid w:val="00891C9A"/>
    <w:rsid w:val="008A3E93"/>
    <w:rsid w:val="008D476B"/>
    <w:rsid w:val="008E0AE2"/>
    <w:rsid w:val="008E145D"/>
    <w:rsid w:val="0090073C"/>
    <w:rsid w:val="00904296"/>
    <w:rsid w:val="009231D4"/>
    <w:rsid w:val="00943238"/>
    <w:rsid w:val="00946224"/>
    <w:rsid w:val="00991DAE"/>
    <w:rsid w:val="009A59EC"/>
    <w:rsid w:val="009B7B4F"/>
    <w:rsid w:val="009C1D5F"/>
    <w:rsid w:val="009C6503"/>
    <w:rsid w:val="009F4B5C"/>
    <w:rsid w:val="00A40244"/>
    <w:rsid w:val="00A44EED"/>
    <w:rsid w:val="00A91025"/>
    <w:rsid w:val="00AA3935"/>
    <w:rsid w:val="00AB3A9F"/>
    <w:rsid w:val="00AF4C09"/>
    <w:rsid w:val="00B0154C"/>
    <w:rsid w:val="00B123A4"/>
    <w:rsid w:val="00B52D5D"/>
    <w:rsid w:val="00B81B67"/>
    <w:rsid w:val="00BA6327"/>
    <w:rsid w:val="00BB0E10"/>
    <w:rsid w:val="00C2449F"/>
    <w:rsid w:val="00C33A8A"/>
    <w:rsid w:val="00C70706"/>
    <w:rsid w:val="00C7549C"/>
    <w:rsid w:val="00C76833"/>
    <w:rsid w:val="00C94026"/>
    <w:rsid w:val="00CB0221"/>
    <w:rsid w:val="00CC2974"/>
    <w:rsid w:val="00CD0398"/>
    <w:rsid w:val="00CE15FE"/>
    <w:rsid w:val="00CF2F0C"/>
    <w:rsid w:val="00D31272"/>
    <w:rsid w:val="00D50AE0"/>
    <w:rsid w:val="00D5636F"/>
    <w:rsid w:val="00D76847"/>
    <w:rsid w:val="00D76CE7"/>
    <w:rsid w:val="00DA167B"/>
    <w:rsid w:val="00DB1AB4"/>
    <w:rsid w:val="00E30763"/>
    <w:rsid w:val="00E5128B"/>
    <w:rsid w:val="00EA1006"/>
    <w:rsid w:val="00EE1D71"/>
    <w:rsid w:val="00EE42AB"/>
    <w:rsid w:val="00EF6100"/>
    <w:rsid w:val="00EF7B03"/>
    <w:rsid w:val="00F11ECF"/>
    <w:rsid w:val="00F17455"/>
    <w:rsid w:val="00F21772"/>
    <w:rsid w:val="00F2621D"/>
    <w:rsid w:val="00F27271"/>
    <w:rsid w:val="00F61355"/>
    <w:rsid w:val="00F659B4"/>
    <w:rsid w:val="00F72576"/>
    <w:rsid w:val="00F87BEE"/>
    <w:rsid w:val="00FA5B3B"/>
    <w:rsid w:val="00FB23A8"/>
    <w:rsid w:val="00FB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10E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8E145D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E145D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8E14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4">
    <w:name w:val="Название Знак"/>
    <w:basedOn w:val="a0"/>
    <w:link w:val="a3"/>
    <w:rsid w:val="008E145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">
    <w:name w:val="Body Text Indent 3"/>
    <w:basedOn w:val="a"/>
    <w:link w:val="30"/>
    <w:rsid w:val="008E145D"/>
    <w:pPr>
      <w:spacing w:after="0" w:line="240" w:lineRule="auto"/>
      <w:ind w:left="600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8E14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formattext">
    <w:name w:val="formattext"/>
    <w:basedOn w:val="a"/>
    <w:rsid w:val="008E1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C94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4026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uiPriority w:val="99"/>
    <w:rsid w:val="00C33A8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table" w:styleId="a5">
    <w:name w:val="Table Grid"/>
    <w:basedOn w:val="a1"/>
    <w:uiPriority w:val="99"/>
    <w:rsid w:val="006115C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115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1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1EC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10E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8E145D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E145D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8E14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4">
    <w:name w:val="Название Знак"/>
    <w:basedOn w:val="a0"/>
    <w:link w:val="a3"/>
    <w:rsid w:val="008E145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">
    <w:name w:val="Body Text Indent 3"/>
    <w:basedOn w:val="a"/>
    <w:link w:val="30"/>
    <w:rsid w:val="008E145D"/>
    <w:pPr>
      <w:spacing w:after="0" w:line="240" w:lineRule="auto"/>
      <w:ind w:left="600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8E14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formattext">
    <w:name w:val="formattext"/>
    <w:basedOn w:val="a"/>
    <w:rsid w:val="008E1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C94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4026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uiPriority w:val="99"/>
    <w:rsid w:val="00C33A8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table" w:styleId="a5">
    <w:name w:val="Table Grid"/>
    <w:basedOn w:val="a1"/>
    <w:uiPriority w:val="99"/>
    <w:rsid w:val="006115C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115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1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1EC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2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C:\&#1089;&#1086;%20&#1089;&#1090;&#1072;&#1088;&#1086;&#1075;&#1086;%20&#1082;&#1086;&#1084;&#1087;&#1072;\&#1086;&#1090;&#1076;&#1077;&#1083;%20&#1084;&#1091;&#1085;&#1080;&#1094;&#1080;&#1087;&#1072;&#1083;&#1100;&#1085;&#1086;&#1075;&#1086;%20&#1080;&#1084;&#1091;&#1097;&#1077;&#1089;&#1090;&#1074;&#1072;\&#1054;&#1058;&#1044;&#1045;&#1051;%20&#1052;&#1059;&#1053;&#1048;&#1062;&#1048;&#1055;&#1040;&#1051;&#1068;&#1053;&#1054;&#1043;&#1054;%20&#1048;&#1052;&#1059;&#1065;&#1045;&#1057;&#1058;&#1042;&#1040;\&#1085;&#1072;%20&#1089;&#1077;&#1089;&#1089;&#1080;&#1102;\2017\&#1055;&#1086;&#1083;&#1086;&#1078;&#1077;&#1085;&#1080;&#1077;%20&#1086;%20&#1087;&#1086;&#1088;&#1103;&#1076;&#1082;&#1077;%20&#1088;&#1072;&#1079;&#1084;&#1077;&#1097;&#1077;&#1085;&#1080;&#1103;%20&#1053;&#1058;&#1054;%20&#1085;&#1072;%20&#1090;&#1077;&#1088;&#1088;&#1080;&#1090;&#1086;&#1088;&#1080;&#1080;%20&#1075;&#1086;&#1088;&#1086;&#1076;&#1072;%20&#1041;&#1072;&#1088;&#1072;&#1073;&#1080;&#1085;&#1089;&#1082;&#1072;.doc" TargetMode="External"/><Relationship Id="rId13" Type="http://schemas.openxmlformats.org/officeDocument/2006/relationships/hyperlink" Target="file://C:\&#1089;&#1086;%20&#1089;&#1090;&#1072;&#1088;&#1086;&#1075;&#1086;%20&#1082;&#1086;&#1084;&#1087;&#1072;\&#1086;&#1090;&#1076;&#1077;&#1083;%20&#1084;&#1091;&#1085;&#1080;&#1094;&#1080;&#1087;&#1072;&#1083;&#1100;&#1085;&#1086;&#1075;&#1086;%20&#1080;&#1084;&#1091;&#1097;&#1077;&#1089;&#1090;&#1074;&#1072;\&#1054;&#1058;&#1044;&#1045;&#1051;%20&#1052;&#1059;&#1053;&#1048;&#1062;&#1048;&#1055;&#1040;&#1051;&#1068;&#1053;&#1054;&#1043;&#1054;%20&#1048;&#1052;&#1059;&#1065;&#1045;&#1057;&#1058;&#1042;&#1040;\&#1085;&#1072;%20&#1089;&#1077;&#1089;&#1089;&#1080;&#1102;\2017\&#1055;&#1086;&#1083;&#1086;&#1078;&#1077;&#1085;&#1080;&#1077;%20&#1086;%20&#1087;&#1086;&#1088;&#1103;&#1076;&#1082;&#1077;%20&#1088;&#1072;&#1079;&#1084;&#1077;&#1097;&#1077;&#1085;&#1080;&#1103;%20&#1053;&#1058;&#1054;%20&#1085;&#1072;%20&#1090;&#1077;&#1088;&#1088;&#1080;&#1090;&#1086;&#1088;&#1080;&#1080;%20&#1075;&#1086;&#1088;&#1086;&#1076;&#1072;%20&#1041;&#1072;&#1088;&#1072;&#1073;&#1080;&#1085;&#1089;&#1082;&#1072;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C:\&#1089;&#1086;%20&#1089;&#1090;&#1072;&#1088;&#1086;&#1075;&#1086;%20&#1082;&#1086;&#1084;&#1087;&#1072;\&#1086;&#1090;&#1076;&#1077;&#1083;%20&#1084;&#1091;&#1085;&#1080;&#1094;&#1080;&#1087;&#1072;&#1083;&#1100;&#1085;&#1086;&#1075;&#1086;%20&#1080;&#1084;&#1091;&#1097;&#1077;&#1089;&#1090;&#1074;&#1072;\&#1054;&#1058;&#1044;&#1045;&#1051;%20&#1052;&#1059;&#1053;&#1048;&#1062;&#1048;&#1055;&#1040;&#1051;&#1068;&#1053;&#1054;&#1043;&#1054;%20&#1048;&#1052;&#1059;&#1065;&#1045;&#1057;&#1058;&#1042;&#1040;\&#1085;&#1072;%20&#1089;&#1077;&#1089;&#1089;&#1080;&#1102;\2017\&#1055;&#1086;&#1083;&#1086;&#1078;&#1077;&#1085;&#1080;&#1077;%20&#1086;%20&#1087;&#1086;&#1088;&#1103;&#1076;&#1082;&#1077;%20&#1088;&#1072;&#1079;&#1084;&#1077;&#1097;&#1077;&#1085;&#1080;&#1103;%20&#1053;&#1058;&#1054;%20&#1085;&#1072;%20&#1090;&#1077;&#1088;&#1088;&#1080;&#1090;&#1086;&#1088;&#1080;&#1080;%20&#1075;&#1086;&#1088;&#1086;&#1076;&#1072;%20&#1041;&#1072;&#1088;&#1072;&#1073;&#1080;&#1085;&#1089;&#1082;&#1072;.doc" TargetMode="External"/><Relationship Id="rId12" Type="http://schemas.openxmlformats.org/officeDocument/2006/relationships/hyperlink" Target="file://C:\&#1089;&#1086;%20&#1089;&#1090;&#1072;&#1088;&#1086;&#1075;&#1086;%20&#1082;&#1086;&#1084;&#1087;&#1072;\&#1086;&#1090;&#1076;&#1077;&#1083;%20&#1084;&#1091;&#1085;&#1080;&#1094;&#1080;&#1087;&#1072;&#1083;&#1100;&#1085;&#1086;&#1075;&#1086;%20&#1080;&#1084;&#1091;&#1097;&#1077;&#1089;&#1090;&#1074;&#1072;\&#1054;&#1058;&#1044;&#1045;&#1051;%20&#1052;&#1059;&#1053;&#1048;&#1062;&#1048;&#1055;&#1040;&#1051;&#1068;&#1053;&#1054;&#1043;&#1054;%20&#1048;&#1052;&#1059;&#1065;&#1045;&#1057;&#1058;&#1042;&#1040;\&#1085;&#1072;%20&#1089;&#1077;&#1089;&#1089;&#1080;&#1102;\2017\&#1055;&#1086;&#1083;&#1086;&#1078;&#1077;&#1085;&#1080;&#1077;%20&#1086;%20&#1087;&#1086;&#1088;&#1103;&#1076;&#1082;&#1077;%20&#1088;&#1072;&#1079;&#1084;&#1077;&#1097;&#1077;&#1085;&#1080;&#1103;%20&#1053;&#1058;&#1054;%20&#1085;&#1072;%20&#1090;&#1077;&#1088;&#1088;&#1080;&#1090;&#1086;&#1088;&#1080;&#1080;%20&#1075;&#1086;&#1088;&#1086;&#1076;&#1072;%20&#1041;&#1072;&#1088;&#1072;&#1073;&#1080;&#1085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C:\&#1089;&#1086;%20&#1089;&#1090;&#1072;&#1088;&#1086;&#1075;&#1086;%20&#1082;&#1086;&#1084;&#1087;&#1072;\&#1086;&#1090;&#1076;&#1077;&#1083;%20&#1084;&#1091;&#1085;&#1080;&#1094;&#1080;&#1087;&#1072;&#1083;&#1100;&#1085;&#1086;&#1075;&#1086;%20&#1080;&#1084;&#1091;&#1097;&#1077;&#1089;&#1090;&#1074;&#1072;\&#1054;&#1058;&#1044;&#1045;&#1051;%20&#1052;&#1059;&#1053;&#1048;&#1062;&#1048;&#1055;&#1040;&#1051;&#1068;&#1053;&#1054;&#1043;&#1054;%20&#1048;&#1052;&#1059;&#1065;&#1045;&#1057;&#1058;&#1042;&#1040;\&#1085;&#1072;%20&#1089;&#1077;&#1089;&#1089;&#1080;&#1102;\2017\&#1055;&#1086;&#1083;&#1086;&#1078;&#1077;&#1085;&#1080;&#1077;%20&#1086;%20&#1087;&#1086;&#1088;&#1103;&#1076;&#1082;&#1077;%20&#1088;&#1072;&#1079;&#1084;&#1077;&#1097;&#1077;&#1085;&#1080;&#1103;%20&#1053;&#1058;&#1054;%20&#1085;&#1072;%20&#1090;&#1077;&#1088;&#1088;&#1080;&#1090;&#1086;&#1088;&#1080;&#1080;%20&#1075;&#1086;&#1088;&#1086;&#1076;&#1072;%20&#1041;&#1072;&#1088;&#1072;&#1073;&#1080;&#1085;&#1089;&#1082;&#1072;.doc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C:\&#1089;&#1086;%20&#1089;&#1090;&#1072;&#1088;&#1086;&#1075;&#1086;%20&#1082;&#1086;&#1084;&#1087;&#1072;\&#1086;&#1090;&#1076;&#1077;&#1083;%20&#1084;&#1091;&#1085;&#1080;&#1094;&#1080;&#1087;&#1072;&#1083;&#1100;&#1085;&#1086;&#1075;&#1086;%20&#1080;&#1084;&#1091;&#1097;&#1077;&#1089;&#1090;&#1074;&#1072;\&#1054;&#1058;&#1044;&#1045;&#1051;%20&#1052;&#1059;&#1053;&#1048;&#1062;&#1048;&#1055;&#1040;&#1051;&#1068;&#1053;&#1054;&#1043;&#1054;%20&#1048;&#1052;&#1059;&#1065;&#1045;&#1057;&#1058;&#1042;&#1040;\&#1085;&#1072;%20&#1089;&#1077;&#1089;&#1089;&#1080;&#1102;\2017\&#1055;&#1086;&#1083;&#1086;&#1078;&#1077;&#1085;&#1080;&#1077;%20&#1086;%20&#1087;&#1086;&#1088;&#1103;&#1076;&#1082;&#1077;%20&#1088;&#1072;&#1079;&#1084;&#1077;&#1097;&#1077;&#1085;&#1080;&#1103;%20&#1053;&#1058;&#1054;%20&#1085;&#1072;%20&#1090;&#1077;&#1088;&#1088;&#1080;&#1090;&#1086;&#1088;&#1080;&#1080;%20&#1075;&#1086;&#1088;&#1086;&#1076;&#1072;%20&#1041;&#1072;&#1088;&#1072;&#1073;&#1080;&#1085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C:\&#1089;&#1086;%20&#1089;&#1090;&#1072;&#1088;&#1086;&#1075;&#1086;%20&#1082;&#1086;&#1084;&#1087;&#1072;\&#1086;&#1090;&#1076;&#1077;&#1083;%20&#1084;&#1091;&#1085;&#1080;&#1094;&#1080;&#1087;&#1072;&#1083;&#1100;&#1085;&#1086;&#1075;&#1086;%20&#1080;&#1084;&#1091;&#1097;&#1077;&#1089;&#1090;&#1074;&#1072;\&#1054;&#1058;&#1044;&#1045;&#1051;%20&#1052;&#1059;&#1053;&#1048;&#1062;&#1048;&#1055;&#1040;&#1051;&#1068;&#1053;&#1054;&#1043;&#1054;%20&#1048;&#1052;&#1059;&#1065;&#1045;&#1057;&#1058;&#1042;&#1040;\&#1085;&#1072;%20&#1089;&#1077;&#1089;&#1089;&#1080;&#1102;\2017\&#1055;&#1086;&#1083;&#1086;&#1078;&#1077;&#1085;&#1080;&#1077;%20&#1086;%20&#1087;&#1086;&#1088;&#1103;&#1076;&#1082;&#1077;%20&#1088;&#1072;&#1079;&#1084;&#1077;&#1097;&#1077;&#1085;&#1080;&#1103;%20&#1053;&#1058;&#1054;%20&#1085;&#1072;%20&#1090;&#1077;&#1088;&#1088;&#1080;&#1090;&#1086;&#1088;&#1080;&#1080;%20&#1075;&#1086;&#1088;&#1086;&#1076;&#1072;%20&#1041;&#1072;&#1088;&#1072;&#1073;&#1080;&#1085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7FF7E-30F8-4FFC-A8AB-2795A3985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2485</TotalTime>
  <Pages>17</Pages>
  <Words>5625</Words>
  <Characters>32063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special</cp:lastModifiedBy>
  <cp:revision>32</cp:revision>
  <cp:lastPrinted>2025-08-28T07:26:00Z</cp:lastPrinted>
  <dcterms:created xsi:type="dcterms:W3CDTF">2025-04-08T04:45:00Z</dcterms:created>
  <dcterms:modified xsi:type="dcterms:W3CDTF">2025-09-02T02:11:00Z</dcterms:modified>
</cp:coreProperties>
</file>